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5C8" w:rsidRDefault="00FE15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FE15C8" w:rsidRDefault="00FE15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БУТУРЛИНСКОГО МУНИЦИПАЛЬНОГО ОКРУГА</w:t>
      </w:r>
    </w:p>
    <w:p w:rsidR="00FE15C8" w:rsidRDefault="00FE15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FE15C8" w:rsidRDefault="00FE15C8">
      <w:pPr>
        <w:jc w:val="center"/>
        <w:rPr>
          <w:b/>
          <w:sz w:val="28"/>
          <w:szCs w:val="28"/>
        </w:rPr>
      </w:pPr>
    </w:p>
    <w:p w:rsidR="00FE15C8" w:rsidRDefault="00FE15C8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E15C8" w:rsidRDefault="00FE15C8">
      <w:pPr>
        <w:jc w:val="center"/>
        <w:rPr>
          <w:b/>
          <w:sz w:val="28"/>
        </w:rPr>
      </w:pPr>
    </w:p>
    <w:p w:rsidR="00FE15C8" w:rsidRDefault="00FE15C8" w:rsidP="00FE15C8">
      <w:pPr>
        <w:rPr>
          <w:sz w:val="28"/>
          <w:szCs w:val="28"/>
          <w:u w:val="single"/>
        </w:rPr>
      </w:pPr>
      <w:r>
        <w:rPr>
          <w:sz w:val="28"/>
          <w:szCs w:val="28"/>
        </w:rPr>
        <w:t>От 22.04.2026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r w:rsidR="00000D85">
        <w:rPr>
          <w:sz w:val="28"/>
          <w:szCs w:val="28"/>
        </w:rPr>
        <w:t>484</w:t>
      </w:r>
    </w:p>
    <w:p w:rsidR="00240CBF" w:rsidRDefault="00240CBF">
      <w:pPr>
        <w:pStyle w:val="aff"/>
        <w:spacing w:line="360" w:lineRule="auto"/>
        <w:ind w:left="0"/>
        <w:jc w:val="center"/>
      </w:pPr>
    </w:p>
    <w:p w:rsidR="00240CBF" w:rsidRDefault="00693C20">
      <w:pPr>
        <w:pStyle w:val="aff"/>
        <w:ind w:left="0"/>
        <w:jc w:val="center"/>
        <w:rPr>
          <w:b/>
          <w:szCs w:val="28"/>
        </w:rPr>
      </w:pPr>
      <w:r>
        <w:rPr>
          <w:b/>
        </w:rPr>
        <w:t>Об утверждении Положений о конкурсах, фестивалях и акциях, проводимых в рамках</w:t>
      </w:r>
      <w:r>
        <w:t xml:space="preserve"> </w:t>
      </w:r>
      <w:r>
        <w:rPr>
          <w:b/>
          <w:szCs w:val="28"/>
          <w:lang w:val="en-US"/>
        </w:rPr>
        <w:t>XIV</w:t>
      </w:r>
      <w:r>
        <w:rPr>
          <w:b/>
          <w:szCs w:val="28"/>
        </w:rPr>
        <w:t xml:space="preserve"> Всероссийского конкурса исполнителей народной песни «Вишневая метель» памяти Л.Г. Зыкиной</w:t>
      </w:r>
    </w:p>
    <w:p w:rsidR="00240CBF" w:rsidRDefault="00240CBF">
      <w:pPr>
        <w:pStyle w:val="Default"/>
      </w:pPr>
    </w:p>
    <w:p w:rsidR="00240CBF" w:rsidRDefault="00FE15C8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Во исполнение постановления администрации</w:t>
      </w:r>
      <w:r w:rsidR="00693C20">
        <w:rPr>
          <w:sz w:val="28"/>
          <w:szCs w:val="28"/>
        </w:rPr>
        <w:t xml:space="preserve"> Бутурлинского муниципального округа Нижегородской области от 25.03.2026 № 352 «О проведении XIII Всероссийского конкурса исполнителей народной песни «Вишневая метель» памяти Л.Г. Зыкиной» администрация Бутурлинского муниципального округа Нижегородской области </w:t>
      </w:r>
      <w:r w:rsidR="00693C20">
        <w:rPr>
          <w:bCs/>
          <w:sz w:val="28"/>
          <w:szCs w:val="28"/>
        </w:rPr>
        <w:t>п о с т а н о в л я е т</w:t>
      </w:r>
      <w:r w:rsidR="00693C20">
        <w:rPr>
          <w:sz w:val="28"/>
          <w:szCs w:val="28"/>
        </w:rPr>
        <w:t xml:space="preserve">: </w:t>
      </w:r>
    </w:p>
    <w:p w:rsidR="00240CBF" w:rsidRDefault="00693C20">
      <w:pPr>
        <w:pStyle w:val="aff"/>
        <w:spacing w:line="360" w:lineRule="auto"/>
        <w:ind w:left="0" w:firstLine="708"/>
        <w:rPr>
          <w:szCs w:val="28"/>
        </w:rPr>
      </w:pPr>
      <w:r>
        <w:rPr>
          <w:szCs w:val="28"/>
        </w:rPr>
        <w:t xml:space="preserve">1. Утвердить: </w:t>
      </w:r>
    </w:p>
    <w:p w:rsidR="00240CBF" w:rsidRDefault="00693C20">
      <w:pPr>
        <w:pStyle w:val="aff"/>
        <w:spacing w:line="360" w:lineRule="auto"/>
        <w:ind w:left="0" w:firstLine="708"/>
        <w:rPr>
          <w:szCs w:val="28"/>
        </w:rPr>
      </w:pPr>
      <w:r>
        <w:rPr>
          <w:szCs w:val="28"/>
        </w:rPr>
        <w:t>1.1. Положение о проведении муниципального конкурса арт-объектов и фотозон «Цветущая Россия»;</w:t>
      </w:r>
    </w:p>
    <w:p w:rsidR="00240CBF" w:rsidRDefault="00693C20">
      <w:pPr>
        <w:spacing w:line="360" w:lineRule="auto"/>
        <w:ind w:firstLine="709"/>
        <w:jc w:val="both"/>
        <w:rPr>
          <w:color w:val="0F1115"/>
          <w:sz w:val="28"/>
          <w:szCs w:val="28"/>
          <w:shd w:val="clear" w:color="auto" w:fill="FFFFFF"/>
        </w:rPr>
      </w:pPr>
      <w:r w:rsidRPr="00FE15C8">
        <w:rPr>
          <w:sz w:val="28"/>
          <w:szCs w:val="28"/>
        </w:rPr>
        <w:t xml:space="preserve">1.2. Положение о проведении </w:t>
      </w:r>
      <w:r>
        <w:rPr>
          <w:sz w:val="28"/>
          <w:szCs w:val="28"/>
        </w:rPr>
        <w:t xml:space="preserve">муниципального </w:t>
      </w:r>
      <w:r>
        <w:rPr>
          <w:rStyle w:val="18"/>
          <w:b w:val="0"/>
          <w:bCs w:val="0"/>
          <w:color w:val="0F1115"/>
          <w:sz w:val="28"/>
          <w:szCs w:val="28"/>
          <w:shd w:val="clear" w:color="auto" w:fill="FFFFFF"/>
        </w:rPr>
        <w:t>гастрономического конкурса «Вишневый вкус»;</w:t>
      </w:r>
    </w:p>
    <w:p w:rsidR="00240CBF" w:rsidRDefault="00693C20">
      <w:pPr>
        <w:pStyle w:val="aff"/>
        <w:spacing w:line="360" w:lineRule="auto"/>
        <w:ind w:left="0" w:firstLine="708"/>
        <w:rPr>
          <w:rStyle w:val="18"/>
          <w:b w:val="0"/>
          <w:bCs w:val="0"/>
          <w:color w:val="0F1115"/>
          <w:szCs w:val="28"/>
        </w:rPr>
      </w:pPr>
      <w:r>
        <w:rPr>
          <w:szCs w:val="28"/>
        </w:rPr>
        <w:t xml:space="preserve">1.3. Положение о проведении муниципального </w:t>
      </w:r>
      <w:r>
        <w:rPr>
          <w:rStyle w:val="18"/>
          <w:b w:val="0"/>
          <w:bCs w:val="0"/>
          <w:color w:val="0F1115"/>
          <w:szCs w:val="28"/>
          <w:shd w:val="clear" w:color="auto" w:fill="FFFFFF"/>
        </w:rPr>
        <w:t>фотоконкурса «Вишневое единство»;</w:t>
      </w:r>
    </w:p>
    <w:p w:rsidR="00240CBF" w:rsidRDefault="00693C20">
      <w:pPr>
        <w:pStyle w:val="aff"/>
        <w:spacing w:line="360" w:lineRule="auto"/>
        <w:ind w:left="0" w:firstLine="708"/>
        <w:rPr>
          <w:szCs w:val="28"/>
        </w:rPr>
      </w:pPr>
      <w:r>
        <w:rPr>
          <w:rStyle w:val="18"/>
          <w:b w:val="0"/>
          <w:bCs w:val="0"/>
          <w:color w:val="0F1115"/>
          <w:szCs w:val="28"/>
          <w:shd w:val="clear" w:color="auto" w:fill="FFFFFF"/>
        </w:rPr>
        <w:t xml:space="preserve">1.4. Положение </w:t>
      </w:r>
      <w:r>
        <w:rPr>
          <w:szCs w:val="28"/>
        </w:rPr>
        <w:t>о проведении муниципального конкурса</w:t>
      </w:r>
      <w:r>
        <w:rPr>
          <w:rStyle w:val="18"/>
          <w:b w:val="0"/>
          <w:bCs w:val="0"/>
          <w:color w:val="0F1115"/>
          <w:szCs w:val="28"/>
          <w:shd w:val="clear" w:color="auto" w:fill="FFFFFF"/>
        </w:rPr>
        <w:t xml:space="preserve"> - праздничного шествия трудовых коллективов «В единстве - сила!»</w:t>
      </w:r>
    </w:p>
    <w:p w:rsidR="00240CBF" w:rsidRDefault="00693C20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93C20">
        <w:rPr>
          <w:sz w:val="28"/>
          <w:szCs w:val="28"/>
        </w:rPr>
        <w:t>Управлению по юридическому и организационному обеспечению деятельности администрации Бутурлинского муниципального округа Нижегородской области (Т.В. Семенычева</w:t>
      </w:r>
      <w:r>
        <w:rPr>
          <w:sz w:val="28"/>
          <w:szCs w:val="28"/>
        </w:rPr>
        <w:t>) обеспечить обнародование (опубликование) настоящего постановления путем размещения на официальном сайте администрации Бутурлинского муниципального округа Нижегородской области.</w:t>
      </w:r>
    </w:p>
    <w:p w:rsidR="00240CBF" w:rsidRDefault="00693C20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после его официального обнародования (опубликования). </w:t>
      </w:r>
    </w:p>
    <w:p w:rsidR="00240CBF" w:rsidRDefault="00693C20">
      <w:pPr>
        <w:pStyle w:val="aff"/>
        <w:spacing w:line="360" w:lineRule="auto"/>
        <w:ind w:left="0" w:firstLine="709"/>
        <w:rPr>
          <w:szCs w:val="28"/>
        </w:rPr>
      </w:pPr>
      <w:r>
        <w:rPr>
          <w:szCs w:val="28"/>
        </w:rPr>
        <w:lastRenderedPageBreak/>
        <w:t xml:space="preserve">4.  </w:t>
      </w:r>
      <w:r>
        <w:t>Контроль за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настоящего</w:t>
      </w:r>
      <w:r>
        <w:rPr>
          <w:spacing w:val="3"/>
        </w:rPr>
        <w:t xml:space="preserve"> </w:t>
      </w:r>
      <w:r>
        <w:t>постановления возложить на начальника отдела культуры и туризма администрации Бутурлинского муниципального округа Нижегородской области Н.Н. Пронину.</w:t>
      </w:r>
    </w:p>
    <w:p w:rsidR="00240CBF" w:rsidRDefault="00240CBF">
      <w:pPr>
        <w:pStyle w:val="aff"/>
        <w:spacing w:line="360" w:lineRule="auto"/>
        <w:ind w:left="0" w:firstLine="709"/>
      </w:pPr>
    </w:p>
    <w:p w:rsidR="00240CBF" w:rsidRDefault="00693C20">
      <w:pPr>
        <w:pStyle w:val="aff"/>
        <w:ind w:left="0"/>
        <w:jc w:val="left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Осуществляющий полномочия</w:t>
      </w:r>
    </w:p>
    <w:p w:rsidR="00FE15C8" w:rsidRDefault="00693C20">
      <w:pPr>
        <w:pStyle w:val="aff"/>
        <w:ind w:left="0"/>
        <w:jc w:val="left"/>
        <w:rPr>
          <w:szCs w:val="28"/>
        </w:rPr>
      </w:pPr>
      <w:r>
        <w:rPr>
          <w:color w:val="000000"/>
          <w:szCs w:val="28"/>
          <w:shd w:val="clear" w:color="auto" w:fill="FFFFFF"/>
        </w:rPr>
        <w:t>главы местного самоуправления</w:t>
      </w:r>
      <w:r w:rsidR="00FE15C8">
        <w:rPr>
          <w:rFonts w:ascii="Trebuchet MS" w:hAnsi="Trebuchet MS"/>
          <w:color w:val="000000"/>
          <w:sz w:val="21"/>
          <w:szCs w:val="21"/>
          <w:shd w:val="clear" w:color="auto" w:fill="FFFFFF"/>
        </w:rPr>
        <w:tab/>
      </w:r>
      <w:r w:rsidR="00FE15C8">
        <w:rPr>
          <w:rFonts w:ascii="Trebuchet MS" w:hAnsi="Trebuchet MS"/>
          <w:color w:val="000000"/>
          <w:sz w:val="21"/>
          <w:szCs w:val="21"/>
          <w:shd w:val="clear" w:color="auto" w:fill="FFFFFF"/>
        </w:rPr>
        <w:tab/>
      </w:r>
      <w:r w:rsidR="00FE15C8">
        <w:rPr>
          <w:rFonts w:ascii="Trebuchet MS" w:hAnsi="Trebuchet MS"/>
          <w:color w:val="000000"/>
          <w:sz w:val="21"/>
          <w:szCs w:val="21"/>
          <w:shd w:val="clear" w:color="auto" w:fill="FFFFFF"/>
        </w:rPr>
        <w:tab/>
      </w:r>
      <w:r w:rsidR="00FE15C8">
        <w:rPr>
          <w:rFonts w:ascii="Trebuchet MS" w:hAnsi="Trebuchet MS"/>
          <w:color w:val="000000"/>
          <w:sz w:val="21"/>
          <w:szCs w:val="21"/>
          <w:shd w:val="clear" w:color="auto" w:fill="FFFFFF"/>
        </w:rPr>
        <w:tab/>
      </w:r>
      <w:r w:rsidR="00FE15C8">
        <w:rPr>
          <w:rFonts w:ascii="Trebuchet MS" w:hAnsi="Trebuchet MS"/>
          <w:color w:val="000000"/>
          <w:sz w:val="21"/>
          <w:szCs w:val="21"/>
          <w:shd w:val="clear" w:color="auto" w:fill="FFFFFF"/>
        </w:rPr>
        <w:tab/>
      </w:r>
      <w:r w:rsidR="00FE15C8">
        <w:rPr>
          <w:rFonts w:ascii="Trebuchet MS" w:hAnsi="Trebuchet MS"/>
          <w:color w:val="000000"/>
          <w:sz w:val="21"/>
          <w:szCs w:val="21"/>
          <w:shd w:val="clear" w:color="auto" w:fill="FFFFFF"/>
        </w:rPr>
        <w:tab/>
      </w:r>
      <w:r>
        <w:rPr>
          <w:szCs w:val="28"/>
        </w:rPr>
        <w:t>В.В. Савинов</w:t>
      </w:r>
    </w:p>
    <w:p w:rsidR="00FE15C8" w:rsidRDefault="00FE15C8">
      <w:pPr>
        <w:rPr>
          <w:sz w:val="28"/>
          <w:szCs w:val="28"/>
        </w:rPr>
      </w:pPr>
      <w:r>
        <w:rPr>
          <w:szCs w:val="28"/>
        </w:rPr>
        <w:br w:type="page"/>
      </w:r>
    </w:p>
    <w:p w:rsidR="00000D85" w:rsidRDefault="00000D85" w:rsidP="00FE15C8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Утверждено</w:t>
      </w:r>
    </w:p>
    <w:p w:rsidR="00000D85" w:rsidRDefault="00000D85" w:rsidP="00FE15C8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000D85" w:rsidRDefault="00FE15C8" w:rsidP="00FE15C8">
      <w:pPr>
        <w:jc w:val="right"/>
        <w:rPr>
          <w:sz w:val="28"/>
          <w:szCs w:val="28"/>
        </w:rPr>
      </w:pPr>
      <w:r>
        <w:rPr>
          <w:sz w:val="28"/>
          <w:szCs w:val="28"/>
        </w:rPr>
        <w:t>Бутурлинского муниципального</w:t>
      </w:r>
      <w:r w:rsidR="00000D85">
        <w:rPr>
          <w:sz w:val="28"/>
          <w:szCs w:val="28"/>
        </w:rPr>
        <w:t xml:space="preserve"> округа</w:t>
      </w:r>
    </w:p>
    <w:p w:rsidR="00000D85" w:rsidRDefault="00000D85" w:rsidP="00FE15C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Нижегородской области </w:t>
      </w:r>
    </w:p>
    <w:p w:rsidR="00FE15C8" w:rsidRDefault="00000D85" w:rsidP="00FE15C8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FE15C8">
        <w:rPr>
          <w:sz w:val="28"/>
          <w:szCs w:val="28"/>
        </w:rPr>
        <w:t>т</w:t>
      </w:r>
      <w:r>
        <w:rPr>
          <w:sz w:val="28"/>
          <w:szCs w:val="28"/>
        </w:rPr>
        <w:t xml:space="preserve"> 22.04.2026</w:t>
      </w:r>
      <w:r w:rsidR="00FE15C8">
        <w:rPr>
          <w:sz w:val="28"/>
          <w:szCs w:val="28"/>
        </w:rPr>
        <w:t xml:space="preserve"> №</w:t>
      </w:r>
      <w:r w:rsidR="00881913">
        <w:rPr>
          <w:sz w:val="28"/>
          <w:szCs w:val="28"/>
        </w:rPr>
        <w:t>484</w:t>
      </w:r>
    </w:p>
    <w:p w:rsidR="00FE15C8" w:rsidRDefault="00FE15C8" w:rsidP="00FE15C8">
      <w:pPr>
        <w:jc w:val="right"/>
        <w:rPr>
          <w:sz w:val="28"/>
          <w:szCs w:val="28"/>
        </w:rPr>
      </w:pPr>
    </w:p>
    <w:p w:rsidR="00FE15C8" w:rsidRDefault="00FE15C8" w:rsidP="00FE15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  <w:r>
        <w:rPr>
          <w:b/>
          <w:sz w:val="28"/>
          <w:szCs w:val="28"/>
        </w:rPr>
        <w:br/>
        <w:t>о проведении муниципального конкурса арт-объектов и фотозон</w:t>
      </w:r>
    </w:p>
    <w:p w:rsidR="00FE15C8" w:rsidRDefault="00FE15C8" w:rsidP="00FE15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«Цветущая Россия» в рамках программы XI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 Всероссийского конкурса исполнителей народной песни «Вишневая метель» памяти Л.Г. Зыкиной</w:t>
      </w:r>
    </w:p>
    <w:p w:rsidR="00FE15C8" w:rsidRDefault="00FE15C8" w:rsidP="00FE15C8">
      <w:pPr>
        <w:pStyle w:val="ds-markdown-paragraph"/>
        <w:keepLines/>
        <w:shd w:val="clear" w:color="auto" w:fill="FFFFFF"/>
        <w:spacing w:before="240" w:beforeAutospacing="0" w:after="0" w:afterAutospacing="0" w:line="57" w:lineRule="atLeast"/>
        <w:jc w:val="center"/>
        <w:rPr>
          <w:color w:val="0F1115"/>
          <w:sz w:val="28"/>
          <w:szCs w:val="28"/>
        </w:rPr>
      </w:pPr>
      <w:r>
        <w:rPr>
          <w:rStyle w:val="aff7"/>
          <w:color w:val="0F1115"/>
          <w:sz w:val="28"/>
          <w:szCs w:val="28"/>
        </w:rPr>
        <w:t>1. Общие положения</w:t>
      </w:r>
    </w:p>
    <w:p w:rsidR="00FE15C8" w:rsidRDefault="00FE15C8" w:rsidP="00FE15C8">
      <w:pPr>
        <w:pStyle w:val="ds-markdown-paragraph"/>
        <w:keepLines/>
        <w:shd w:val="clear" w:color="auto" w:fill="FFFFFF"/>
        <w:spacing w:before="240" w:beforeAutospacing="0" w:after="240" w:afterAutospacing="0" w:line="57" w:lineRule="atLeast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1.1. Настоящее положение определяет порядок организации и проведения конкурса арт-объектов и фотозон «Цветущая Россия» (далее - Конкурс), критерии отбора работ, состав участников, порядок награждения победителей и призеров.</w:t>
      </w:r>
    </w:p>
    <w:p w:rsidR="00FE15C8" w:rsidRDefault="00FE15C8" w:rsidP="00FE15C8">
      <w:pPr>
        <w:pStyle w:val="ds-markdown-paragraph"/>
        <w:keepLines/>
        <w:shd w:val="clear" w:color="auto" w:fill="FFFFFF"/>
        <w:spacing w:before="240" w:beforeAutospacing="0" w:after="240" w:afterAutospacing="0" w:line="57" w:lineRule="atLeast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1.2. Конкурс проводится в рамках программы мероприятий XIV Всероссийского конкурса исполнителей народной песни «Вишневая метель» памяти Л.Г. Зыкиной (далее - Конкурс «Вишневая метель») и посвящен Году единства народов в Российской Федерации.</w:t>
      </w:r>
    </w:p>
    <w:p w:rsidR="00FE15C8" w:rsidRDefault="00FE15C8" w:rsidP="00FE15C8">
      <w:pPr>
        <w:pStyle w:val="ds-markdown-paragraph"/>
        <w:keepLines/>
        <w:shd w:val="clear" w:color="auto" w:fill="FFFFFF"/>
        <w:spacing w:before="240" w:beforeAutospacing="0" w:after="240" w:afterAutospacing="0" w:line="57" w:lineRule="atLeast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1.3. Учредитель Конкурса: администрация Бутурлинского муниципального округа Нижегородской области.</w:t>
      </w:r>
    </w:p>
    <w:p w:rsidR="00FE15C8" w:rsidRDefault="00FE15C8" w:rsidP="00FE15C8">
      <w:pPr>
        <w:pStyle w:val="ds-markdown-paragraph"/>
        <w:keepLines/>
        <w:shd w:val="clear" w:color="auto" w:fill="FFFFFF"/>
        <w:spacing w:before="240" w:beforeAutospacing="0" w:after="240" w:afterAutospacing="0" w:line="57" w:lineRule="atLeast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1.4. Куратор Конкурса: </w:t>
      </w:r>
      <w:r>
        <w:rPr>
          <w:rFonts w:ascii="Arial" w:hAnsi="Arial" w:cs="Arial"/>
          <w:color w:val="333333"/>
          <w:shd w:val="clear" w:color="auto" w:fill="FFFFFF"/>
        </w:rPr>
        <w:t> </w:t>
      </w:r>
      <w:r>
        <w:rPr>
          <w:rStyle w:val="aff7"/>
          <w:sz w:val="28"/>
          <w:shd w:val="clear" w:color="auto" w:fill="FFFFFF"/>
        </w:rPr>
        <w:t>отдел культуры и туризма администрации Бутурлинского муниципального округа Нижегородской области.</w:t>
      </w:r>
    </w:p>
    <w:p w:rsidR="00FE15C8" w:rsidRDefault="00FE15C8" w:rsidP="00FE15C8">
      <w:pPr>
        <w:pStyle w:val="ds-markdown-paragraph"/>
        <w:keepLines/>
        <w:shd w:val="clear" w:color="auto" w:fill="FFFFFF"/>
        <w:spacing w:before="240" w:beforeAutospacing="0" w:after="240" w:afterAutospacing="0" w:line="57" w:lineRule="atLeast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1.5. Организаторы Конкурса:</w:t>
      </w:r>
    </w:p>
    <w:p w:rsidR="00FE15C8" w:rsidRDefault="00FE15C8" w:rsidP="00FE15C8">
      <w:pPr>
        <w:pStyle w:val="ds-markdown-paragraph"/>
        <w:keepLines/>
        <w:numPr>
          <w:ilvl w:val="0"/>
          <w:numId w:val="18"/>
        </w:numPr>
        <w:shd w:val="clear" w:color="auto" w:fill="FFFFFF"/>
        <w:spacing w:after="0" w:afterAutospacing="0" w:line="57" w:lineRule="atLeast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МБУК «Центр досуга, ремесел и туризма»;</w:t>
      </w:r>
    </w:p>
    <w:p w:rsidR="00FE15C8" w:rsidRDefault="00FE15C8" w:rsidP="00FE15C8">
      <w:pPr>
        <w:pStyle w:val="ds-markdown-paragraph"/>
        <w:keepLines/>
        <w:numPr>
          <w:ilvl w:val="0"/>
          <w:numId w:val="18"/>
        </w:numPr>
        <w:shd w:val="clear" w:color="auto" w:fill="FFFFFF"/>
        <w:spacing w:after="0" w:afterAutospacing="0" w:line="57" w:lineRule="atLeas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МБУК «Бутурлинская межпоселенческая централизованная библиотечная система».</w:t>
      </w:r>
    </w:p>
    <w:p w:rsidR="00FE15C8" w:rsidRDefault="00FE15C8" w:rsidP="00FE15C8">
      <w:pPr>
        <w:pStyle w:val="ds-markdown-paragraph"/>
        <w:keepLines/>
        <w:shd w:val="clear" w:color="auto" w:fill="FFFFFF"/>
        <w:spacing w:before="240" w:beforeAutospacing="0" w:after="240" w:afterAutospacing="0" w:line="57" w:lineRule="atLeast"/>
        <w:jc w:val="center"/>
        <w:rPr>
          <w:color w:val="0F1115"/>
          <w:sz w:val="28"/>
          <w:szCs w:val="28"/>
        </w:rPr>
      </w:pPr>
      <w:r>
        <w:rPr>
          <w:rStyle w:val="aff7"/>
          <w:color w:val="0F1115"/>
          <w:sz w:val="28"/>
          <w:szCs w:val="28"/>
        </w:rPr>
        <w:t>2. Цели и задачи Конкурса</w:t>
      </w:r>
    </w:p>
    <w:p w:rsidR="00FE15C8" w:rsidRDefault="00FE15C8" w:rsidP="00FE15C8">
      <w:pPr>
        <w:pStyle w:val="ds-markdown-paragraph"/>
        <w:keepLines/>
        <w:shd w:val="clear" w:color="auto" w:fill="FFFFFF"/>
        <w:spacing w:before="240" w:beforeAutospacing="0" w:after="240" w:afterAutospacing="0" w:line="57" w:lineRule="atLeast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Конкурс направлен на достижение следующих целей и задач:</w:t>
      </w:r>
    </w:p>
    <w:p w:rsidR="00FE15C8" w:rsidRDefault="00FE15C8" w:rsidP="00FE15C8">
      <w:pPr>
        <w:pStyle w:val="ds-markdown-paragraph"/>
        <w:keepLines/>
        <w:numPr>
          <w:ilvl w:val="0"/>
          <w:numId w:val="19"/>
        </w:numPr>
        <w:shd w:val="clear" w:color="auto" w:fill="FFFFFF"/>
        <w:spacing w:after="0" w:afterAutospacing="0" w:line="57" w:lineRule="atLeast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укрепление общероссийской гражданской идентичности и единства народов России в рамках тематики Года единства народов России;</w:t>
      </w:r>
    </w:p>
    <w:p w:rsidR="00FE15C8" w:rsidRDefault="00FE15C8" w:rsidP="00FE15C8">
      <w:pPr>
        <w:pStyle w:val="ds-markdown-paragraph"/>
        <w:keepLines/>
        <w:numPr>
          <w:ilvl w:val="0"/>
          <w:numId w:val="19"/>
        </w:numPr>
        <w:shd w:val="clear" w:color="auto" w:fill="FFFFFF"/>
        <w:spacing w:after="0" w:afterAutospacing="0" w:line="57" w:lineRule="atLeast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развитие креативного мышления участников;</w:t>
      </w:r>
    </w:p>
    <w:p w:rsidR="00FE15C8" w:rsidRDefault="00FE15C8" w:rsidP="00FE15C8">
      <w:pPr>
        <w:pStyle w:val="ds-markdown-paragraph"/>
        <w:keepLines/>
        <w:numPr>
          <w:ilvl w:val="0"/>
          <w:numId w:val="19"/>
        </w:numPr>
        <w:shd w:val="clear" w:color="auto" w:fill="FFFFFF"/>
        <w:spacing w:after="0" w:afterAutospacing="0" w:line="57" w:lineRule="atLeast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выявление и поддержка талантливых граждан;</w:t>
      </w:r>
    </w:p>
    <w:p w:rsidR="00FE15C8" w:rsidRDefault="00FE15C8" w:rsidP="00FE15C8">
      <w:pPr>
        <w:pStyle w:val="ds-markdown-paragraph"/>
        <w:keepLines/>
        <w:numPr>
          <w:ilvl w:val="0"/>
          <w:numId w:val="19"/>
        </w:numPr>
        <w:shd w:val="clear" w:color="auto" w:fill="FFFFFF"/>
        <w:spacing w:after="0" w:afterAutospacing="0" w:line="57" w:lineRule="atLeast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поддержка и развитие самодеятельного художественного творчества;</w:t>
      </w:r>
    </w:p>
    <w:p w:rsidR="00FE15C8" w:rsidRDefault="00FE15C8" w:rsidP="00FE15C8">
      <w:pPr>
        <w:pStyle w:val="ds-markdown-paragraph"/>
        <w:keepLines/>
        <w:numPr>
          <w:ilvl w:val="0"/>
          <w:numId w:val="19"/>
        </w:numPr>
        <w:shd w:val="clear" w:color="auto" w:fill="FFFFFF"/>
        <w:spacing w:after="0" w:afterAutospacing="0" w:line="57" w:lineRule="atLeast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создание тематических фотозон для проведения фотосессий в рамках Конкурса «Вишневая метель»;</w:t>
      </w:r>
    </w:p>
    <w:p w:rsidR="00FE15C8" w:rsidRDefault="00FE15C8" w:rsidP="00FE15C8">
      <w:pPr>
        <w:pStyle w:val="ds-markdown-paragraph"/>
        <w:keepLines/>
        <w:numPr>
          <w:ilvl w:val="0"/>
          <w:numId w:val="19"/>
        </w:numPr>
        <w:shd w:val="clear" w:color="auto" w:fill="FFFFFF"/>
        <w:spacing w:after="0" w:afterAutospacing="0" w:line="57" w:lineRule="atLeast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создание условий для содержательного и интересного досуга участников и гостей конкурса.</w:t>
      </w:r>
    </w:p>
    <w:p w:rsidR="00FE15C8" w:rsidRDefault="00FE15C8" w:rsidP="00FE15C8">
      <w:pPr>
        <w:pStyle w:val="ds-markdown-paragraph"/>
        <w:keepLines/>
        <w:shd w:val="clear" w:color="auto" w:fill="FFFFFF"/>
        <w:spacing w:before="240" w:beforeAutospacing="0" w:after="240" w:afterAutospacing="0" w:line="57" w:lineRule="atLeast"/>
        <w:jc w:val="center"/>
        <w:rPr>
          <w:color w:val="0F1115"/>
          <w:sz w:val="28"/>
          <w:szCs w:val="28"/>
        </w:rPr>
      </w:pPr>
      <w:r>
        <w:rPr>
          <w:rStyle w:val="aff7"/>
          <w:color w:val="0F1115"/>
          <w:sz w:val="28"/>
          <w:szCs w:val="28"/>
        </w:rPr>
        <w:lastRenderedPageBreak/>
        <w:t>3. Участники Конкурса и порядок подачи заявок</w:t>
      </w:r>
    </w:p>
    <w:p w:rsidR="00FE15C8" w:rsidRDefault="00FE15C8" w:rsidP="00FE15C8">
      <w:pPr>
        <w:pStyle w:val="ds-markdown-paragraph"/>
        <w:keepLines/>
        <w:shd w:val="clear" w:color="auto" w:fill="FFFFFF"/>
        <w:spacing w:before="240" w:beforeAutospacing="0" w:after="240" w:afterAutospacing="0" w:line="57" w:lineRule="atLeast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3.1. К участию в Конкурсе приглашаются все желающие. Заявки могут быть индивидуальными, коллективными или семейными. Семейное участие приветствуется.</w:t>
      </w:r>
    </w:p>
    <w:p w:rsidR="00FE15C8" w:rsidRDefault="00FE15C8" w:rsidP="00FE15C8">
      <w:pPr>
        <w:pStyle w:val="ds-markdown-paragraph"/>
        <w:keepLines/>
        <w:shd w:val="clear" w:color="auto" w:fill="FFFFFF"/>
        <w:spacing w:before="240" w:beforeAutospacing="0" w:after="240" w:afterAutospacing="0" w:line="57" w:lineRule="atLeast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3.2. Заявка на участие оформляется в соответствии с приложением к настоящему Положению.</w:t>
      </w:r>
    </w:p>
    <w:p w:rsidR="00FE15C8" w:rsidRDefault="00FE15C8" w:rsidP="00FE15C8">
      <w:pPr>
        <w:pStyle w:val="ds-markdown-paragraph"/>
        <w:keepLines/>
        <w:shd w:val="clear" w:color="auto" w:fill="FFFFFF"/>
        <w:spacing w:before="240" w:beforeAutospacing="0" w:after="240" w:afterAutospacing="0" w:line="57" w:lineRule="atLeast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3.3. Направляя заявку, участник подтверждает свое согласие с требованиями настоящего Положения.</w:t>
      </w:r>
    </w:p>
    <w:p w:rsidR="00FE15C8" w:rsidRDefault="00FE15C8" w:rsidP="00FE15C8">
      <w:pPr>
        <w:pStyle w:val="ds-markdown-paragraph"/>
        <w:keepLines/>
        <w:shd w:val="clear" w:color="auto" w:fill="FFFFFF"/>
        <w:spacing w:before="240" w:beforeAutospacing="0" w:after="240" w:afterAutospacing="0" w:line="57" w:lineRule="atLeast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3.4. Заявки на участие принимаются </w:t>
      </w:r>
      <w:r>
        <w:rPr>
          <w:sz w:val="28"/>
          <w:szCs w:val="28"/>
        </w:rPr>
        <w:t>до </w:t>
      </w:r>
      <w:r>
        <w:rPr>
          <w:rStyle w:val="aff7"/>
          <w:sz w:val="28"/>
          <w:szCs w:val="28"/>
        </w:rPr>
        <w:t>15 мая 2026 года</w:t>
      </w:r>
      <w:r>
        <w:rPr>
          <w:color w:val="0F1115"/>
          <w:sz w:val="28"/>
          <w:szCs w:val="28"/>
        </w:rPr>
        <w:t> (включительно).</w:t>
      </w:r>
    </w:p>
    <w:p w:rsidR="00FE15C8" w:rsidRDefault="00FE15C8" w:rsidP="00FE15C8">
      <w:pPr>
        <w:pStyle w:val="ds-markdown-paragraph"/>
        <w:keepLines/>
        <w:shd w:val="clear" w:color="auto" w:fill="FFFFFF"/>
        <w:spacing w:before="240" w:beforeAutospacing="0" w:after="240" w:afterAutospacing="0" w:line="57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3.5. Заявки предоставляются в МБУК «Бутурлинская межпоселенческая централизованная библиотечная система» в электронном или печатном виде. Телефон для справок: 8(83172) 5-27-04, электронная почта: </w:t>
      </w:r>
      <w:hyperlink r:id="rId7" w:tooltip="mailto:butlib@mail.ru" w:history="1">
        <w:r>
          <w:rPr>
            <w:rStyle w:val="af1"/>
            <w:sz w:val="28"/>
            <w:szCs w:val="28"/>
          </w:rPr>
          <w:t>butlib@mail.ru</w:t>
        </w:r>
      </w:hyperlink>
      <w:r>
        <w:rPr>
          <w:sz w:val="28"/>
          <w:szCs w:val="28"/>
        </w:rPr>
        <w:t xml:space="preserve">. </w:t>
      </w:r>
    </w:p>
    <w:p w:rsidR="00FE15C8" w:rsidRDefault="00FE15C8" w:rsidP="00FE15C8">
      <w:pPr>
        <w:pStyle w:val="ds-markdown-paragraph"/>
        <w:keepLines/>
        <w:shd w:val="clear" w:color="auto" w:fill="FFFFFF"/>
        <w:spacing w:before="240" w:beforeAutospacing="0" w:after="240" w:afterAutospacing="0" w:line="57" w:lineRule="atLeast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3.6. Финал Конкурса - Фестиваль фотозон «Цветущая Россия» - состоится </w:t>
      </w:r>
      <w:r>
        <w:rPr>
          <w:rStyle w:val="aff7"/>
          <w:sz w:val="28"/>
          <w:szCs w:val="28"/>
        </w:rPr>
        <w:t>17 мая 2026 года</w:t>
      </w:r>
      <w:r>
        <w:rPr>
          <w:sz w:val="28"/>
          <w:szCs w:val="28"/>
        </w:rPr>
        <w:t> </w:t>
      </w:r>
      <w:r>
        <w:rPr>
          <w:color w:val="0F1115"/>
          <w:sz w:val="28"/>
          <w:szCs w:val="28"/>
        </w:rPr>
        <w:t>на площади МБУК «Бутурлинский районный Дворец культуры» по адресу: р.п. Бутурлино, ул. Ленина, д. 105.</w:t>
      </w:r>
    </w:p>
    <w:p w:rsidR="00FE15C8" w:rsidRDefault="00FE15C8" w:rsidP="00FE15C8">
      <w:pPr>
        <w:pStyle w:val="ds-markdown-paragraph"/>
        <w:keepLines/>
        <w:shd w:val="clear" w:color="auto" w:fill="FFFFFF"/>
        <w:spacing w:before="240" w:beforeAutospacing="0" w:after="240" w:afterAutospacing="0" w:line="57" w:lineRule="atLeast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3.7. Организационный взнос за участие в Конкурсе не предусматривается.</w:t>
      </w:r>
    </w:p>
    <w:p w:rsidR="00FE15C8" w:rsidRDefault="00FE15C8" w:rsidP="00FE15C8">
      <w:pPr>
        <w:pStyle w:val="ds-markdown-paragraph"/>
        <w:keepLines/>
        <w:shd w:val="clear" w:color="auto" w:fill="FFFFFF"/>
        <w:spacing w:before="240" w:beforeAutospacing="0" w:after="240" w:afterAutospacing="0" w:line="57" w:lineRule="atLeast"/>
        <w:jc w:val="center"/>
        <w:rPr>
          <w:color w:val="0F1115"/>
          <w:sz w:val="28"/>
          <w:szCs w:val="28"/>
        </w:rPr>
      </w:pPr>
      <w:r>
        <w:rPr>
          <w:rStyle w:val="aff7"/>
          <w:color w:val="0F1115"/>
          <w:sz w:val="28"/>
          <w:szCs w:val="28"/>
        </w:rPr>
        <w:t>4. Требования к конкурсным работам</w:t>
      </w:r>
    </w:p>
    <w:p w:rsidR="00FE15C8" w:rsidRDefault="00FE15C8" w:rsidP="00FE15C8">
      <w:pPr>
        <w:pStyle w:val="ds-markdown-paragraph"/>
        <w:keepLines/>
        <w:shd w:val="clear" w:color="auto" w:fill="FFFFFF"/>
        <w:spacing w:before="240" w:beforeAutospacing="0" w:after="240" w:afterAutospacing="0" w:line="283" w:lineRule="atLeast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4.1. Работы участников должны обыгрывать тему вишни, цветущего сада, семьи в вишневом саду, а также отражать идеи единства, дружбы, многообразия культур народов России в рамках Года народного единства.</w:t>
      </w:r>
    </w:p>
    <w:p w:rsidR="00FE15C8" w:rsidRDefault="00FE15C8" w:rsidP="00FE15C8">
      <w:pPr>
        <w:pStyle w:val="ds-markdown-paragraph"/>
        <w:keepLines/>
        <w:shd w:val="clear" w:color="auto" w:fill="FFFFFF"/>
        <w:spacing w:before="240" w:beforeAutospacing="0" w:after="240" w:afterAutospacing="0" w:line="283" w:lineRule="atLeast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4.2. Работы должны представлять эстетическую и художественную ценность.</w:t>
      </w:r>
    </w:p>
    <w:p w:rsidR="00FE15C8" w:rsidRDefault="00FE15C8" w:rsidP="00FE15C8">
      <w:pPr>
        <w:pStyle w:val="ds-markdown-paragraph"/>
        <w:keepLines/>
        <w:shd w:val="clear" w:color="auto" w:fill="FFFFFF"/>
        <w:spacing w:before="240" w:beforeAutospacing="0" w:after="240" w:afterAutospacing="0" w:line="283" w:lineRule="atLeast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4.3. Общая площадь (зона размещения) создаваемой фотозоны должна составлять не менее 1,5 квадратных метра.</w:t>
      </w:r>
    </w:p>
    <w:p w:rsidR="00FE15C8" w:rsidRDefault="00FE15C8" w:rsidP="00FE15C8">
      <w:pPr>
        <w:pStyle w:val="ds-markdown-paragraph"/>
        <w:keepLines/>
        <w:shd w:val="clear" w:color="auto" w:fill="FFFFFF"/>
        <w:spacing w:before="240" w:beforeAutospacing="0" w:after="240" w:afterAutospacing="0" w:line="283" w:lineRule="atLeast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4.4. Фотозона должна быть устойчивой к погодным условиям (дождь, ветер). Техника исполнения определяется автором.</w:t>
      </w:r>
    </w:p>
    <w:p w:rsidR="00FE15C8" w:rsidRDefault="00FE15C8" w:rsidP="00FE15C8">
      <w:pPr>
        <w:pStyle w:val="ds-markdown-paragraph"/>
        <w:keepLines/>
        <w:shd w:val="clear" w:color="auto" w:fill="FFFFFF"/>
        <w:spacing w:before="240" w:beforeAutospacing="0" w:after="240" w:afterAutospacing="0" w:line="283" w:lineRule="atLeast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4.5. Приветствуется интерактивность фотозоны, возможность взаимодействия гостей конкурса с ней.</w:t>
      </w:r>
    </w:p>
    <w:p w:rsidR="00FE15C8" w:rsidRDefault="00FE15C8" w:rsidP="00FE15C8">
      <w:pPr>
        <w:pStyle w:val="ds-markdown-paragraph"/>
        <w:keepLines/>
        <w:shd w:val="clear" w:color="auto" w:fill="FFFFFF"/>
        <w:spacing w:before="240" w:beforeAutospacing="0" w:after="240" w:afterAutospacing="0" w:line="283" w:lineRule="atLeast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4.6. Критерии оценки:</w:t>
      </w:r>
    </w:p>
    <w:p w:rsidR="00FE15C8" w:rsidRDefault="00FE15C8" w:rsidP="00FE15C8">
      <w:pPr>
        <w:pStyle w:val="ds-markdown-paragraph"/>
        <w:keepLines/>
        <w:numPr>
          <w:ilvl w:val="0"/>
          <w:numId w:val="20"/>
        </w:numPr>
        <w:shd w:val="clear" w:color="auto" w:fill="FFFFFF"/>
        <w:spacing w:after="0" w:afterAutospacing="0" w:line="283" w:lineRule="atLeast"/>
        <w:ind w:left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соответствие тематике Конкурса (включая отражение идей Года единства народов России );</w:t>
      </w:r>
    </w:p>
    <w:p w:rsidR="00FE15C8" w:rsidRDefault="00FE15C8" w:rsidP="00FE15C8">
      <w:pPr>
        <w:pStyle w:val="ds-markdown-paragraph"/>
        <w:keepLines/>
        <w:numPr>
          <w:ilvl w:val="0"/>
          <w:numId w:val="20"/>
        </w:numPr>
        <w:shd w:val="clear" w:color="auto" w:fill="FFFFFF"/>
        <w:spacing w:after="0" w:afterAutospacing="0" w:line="283" w:lineRule="atLeast"/>
        <w:ind w:left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оригинальность художественного решения;</w:t>
      </w:r>
    </w:p>
    <w:p w:rsidR="00FE15C8" w:rsidRDefault="00FE15C8" w:rsidP="00FE15C8">
      <w:pPr>
        <w:pStyle w:val="ds-markdown-paragraph"/>
        <w:keepLines/>
        <w:numPr>
          <w:ilvl w:val="0"/>
          <w:numId w:val="20"/>
        </w:numPr>
        <w:shd w:val="clear" w:color="auto" w:fill="FFFFFF"/>
        <w:spacing w:after="0" w:afterAutospacing="0" w:line="283" w:lineRule="atLeast"/>
        <w:ind w:left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художественная и эстетическая ценность;</w:t>
      </w:r>
    </w:p>
    <w:p w:rsidR="00FE15C8" w:rsidRDefault="00FE15C8" w:rsidP="00FE15C8">
      <w:pPr>
        <w:pStyle w:val="ds-markdown-paragraph"/>
        <w:keepLines/>
        <w:numPr>
          <w:ilvl w:val="0"/>
          <w:numId w:val="20"/>
        </w:numPr>
        <w:shd w:val="clear" w:color="auto" w:fill="FFFFFF"/>
        <w:spacing w:after="0" w:afterAutospacing="0" w:line="283" w:lineRule="atLeast"/>
        <w:ind w:left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качество исполнения и устойчивость конструкции.</w:t>
      </w:r>
    </w:p>
    <w:p w:rsidR="00FE15C8" w:rsidRDefault="00FE15C8" w:rsidP="00FE15C8">
      <w:pPr>
        <w:pStyle w:val="ds-markdown-paragraph"/>
        <w:keepLines/>
        <w:shd w:val="clear" w:color="auto" w:fill="FFFFFF"/>
        <w:spacing w:before="240" w:beforeAutospacing="0" w:after="240" w:afterAutospacing="0" w:line="283" w:lineRule="atLeast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4.7. От одного автора или коллектива принимается не более 2-х работ.</w:t>
      </w:r>
    </w:p>
    <w:p w:rsidR="00FE15C8" w:rsidRDefault="00FE15C8" w:rsidP="00FE15C8">
      <w:pPr>
        <w:pStyle w:val="ds-markdown-paragraph"/>
        <w:keepLines/>
        <w:shd w:val="clear" w:color="auto" w:fill="FFFFFF"/>
        <w:spacing w:before="240" w:beforeAutospacing="0" w:after="240" w:afterAutospacing="0" w:line="57" w:lineRule="atLeast"/>
        <w:jc w:val="center"/>
        <w:rPr>
          <w:color w:val="0F1115"/>
          <w:sz w:val="28"/>
          <w:szCs w:val="28"/>
        </w:rPr>
      </w:pPr>
      <w:r>
        <w:rPr>
          <w:rStyle w:val="aff7"/>
          <w:color w:val="0F1115"/>
          <w:sz w:val="28"/>
          <w:szCs w:val="28"/>
        </w:rPr>
        <w:lastRenderedPageBreak/>
        <w:t>5. Состав и функции жюри</w:t>
      </w:r>
    </w:p>
    <w:p w:rsidR="00FE15C8" w:rsidRDefault="00FE15C8" w:rsidP="00FE15C8">
      <w:pPr>
        <w:pStyle w:val="ds-markdown-paragraph"/>
        <w:keepLines/>
        <w:shd w:val="clear" w:color="auto" w:fill="FFFFFF"/>
        <w:spacing w:before="240" w:beforeAutospacing="0" w:after="240" w:afterAutospacing="0" w:line="57" w:lineRule="atLeast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5.1. Состав жюри Конкурса формируется организаторами.</w:t>
      </w:r>
    </w:p>
    <w:p w:rsidR="00FE15C8" w:rsidRDefault="00FE15C8" w:rsidP="00FE15C8">
      <w:pPr>
        <w:pStyle w:val="ds-markdown-paragraph"/>
        <w:keepLines/>
        <w:shd w:val="clear" w:color="auto" w:fill="FFFFFF"/>
        <w:spacing w:before="240" w:beforeAutospacing="0" w:after="240" w:afterAutospacing="0" w:line="57" w:lineRule="atLeast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5.2. Жюри осуществляет экспертную оценку представленных работ в соответствии с заявленными критериями. Победители и призеры определяются по наибольшей сумме полученных баллов.</w:t>
      </w:r>
    </w:p>
    <w:p w:rsidR="00FE15C8" w:rsidRDefault="00FE15C8" w:rsidP="00FE15C8">
      <w:pPr>
        <w:pStyle w:val="ds-markdown-paragraph"/>
        <w:keepLines/>
        <w:shd w:val="clear" w:color="auto" w:fill="FFFFFF"/>
        <w:spacing w:before="240" w:beforeAutospacing="0" w:after="240" w:afterAutospacing="0" w:line="57" w:lineRule="atLeast"/>
        <w:jc w:val="center"/>
        <w:rPr>
          <w:color w:val="0F1115"/>
          <w:sz w:val="28"/>
          <w:szCs w:val="28"/>
        </w:rPr>
      </w:pPr>
      <w:r>
        <w:rPr>
          <w:rStyle w:val="aff7"/>
          <w:color w:val="0F1115"/>
          <w:sz w:val="28"/>
          <w:szCs w:val="28"/>
        </w:rPr>
        <w:t>6. Порядок проведения Конкурса</w:t>
      </w:r>
    </w:p>
    <w:p w:rsidR="00FE15C8" w:rsidRDefault="00FE15C8" w:rsidP="00FE15C8">
      <w:pPr>
        <w:pStyle w:val="ds-markdown-paragraph"/>
        <w:keepLines/>
        <w:shd w:val="clear" w:color="auto" w:fill="FFFFFF"/>
        <w:spacing w:before="240" w:beforeAutospacing="0" w:after="240" w:afterAutospacing="0" w:line="57" w:lineRule="atLeast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6.1. Сроки проведения Конкурса: </w:t>
      </w:r>
      <w:r>
        <w:rPr>
          <w:b/>
          <w:sz w:val="28"/>
          <w:szCs w:val="28"/>
        </w:rPr>
        <w:t>с </w:t>
      </w:r>
      <w:r>
        <w:rPr>
          <w:rStyle w:val="aff7"/>
          <w:sz w:val="28"/>
          <w:szCs w:val="28"/>
        </w:rPr>
        <w:t>1 апреля по 15 мая 2026 года</w:t>
      </w:r>
      <w:r>
        <w:rPr>
          <w:color w:val="0F1115"/>
          <w:sz w:val="28"/>
          <w:szCs w:val="28"/>
        </w:rPr>
        <w:t> (прием заявок и подготовка работ).</w:t>
      </w:r>
    </w:p>
    <w:p w:rsidR="00FE15C8" w:rsidRDefault="00FE15C8" w:rsidP="00FE15C8">
      <w:pPr>
        <w:pStyle w:val="ds-markdown-paragraph"/>
        <w:keepLines/>
        <w:shd w:val="clear" w:color="auto" w:fill="FFFFFF"/>
        <w:spacing w:before="240" w:beforeAutospacing="0" w:after="240" w:afterAutospacing="0" w:line="57" w:lineRule="atLeast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6.2. Фотозоны и арт-объекты размещаются на конкурсной площадке Фестиваля </w:t>
      </w:r>
      <w:r>
        <w:rPr>
          <w:rStyle w:val="aff7"/>
          <w:color w:val="0F1115"/>
          <w:sz w:val="28"/>
          <w:szCs w:val="28"/>
        </w:rPr>
        <w:t>16 мая 2026 года</w:t>
      </w:r>
      <w:r>
        <w:rPr>
          <w:color w:val="0F1115"/>
          <w:sz w:val="28"/>
          <w:szCs w:val="28"/>
        </w:rPr>
        <w:t xml:space="preserve"> до начала основных мероприятий Конкурса «Вишневая метель». Время окончания подготовительных работ - </w:t>
      </w:r>
      <w:r>
        <w:rPr>
          <w:rStyle w:val="aff7"/>
          <w:color w:val="0F1115"/>
          <w:sz w:val="28"/>
          <w:szCs w:val="28"/>
        </w:rPr>
        <w:t>09:00</w:t>
      </w:r>
      <w:r>
        <w:rPr>
          <w:color w:val="0F1115"/>
          <w:sz w:val="28"/>
          <w:szCs w:val="28"/>
        </w:rPr>
        <w:t>. Доставка и монтаж фотозон производятся силами участников не позднее чем за один день до даты проведения Фестиваля.</w:t>
      </w:r>
    </w:p>
    <w:p w:rsidR="00FE15C8" w:rsidRDefault="00FE15C8" w:rsidP="00FE15C8">
      <w:pPr>
        <w:pStyle w:val="ds-markdown-paragraph"/>
        <w:keepLines/>
        <w:shd w:val="clear" w:color="auto" w:fill="FFFFFF"/>
        <w:spacing w:before="240" w:beforeAutospacing="0" w:after="240" w:afterAutospacing="0" w:line="57" w:lineRule="atLeast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6.3. Фотозоны изготавливаются за счет средств участников.</w:t>
      </w:r>
    </w:p>
    <w:p w:rsidR="00FE15C8" w:rsidRDefault="00FE15C8" w:rsidP="00FE15C8">
      <w:pPr>
        <w:pStyle w:val="ds-markdown-paragraph"/>
        <w:keepLines/>
        <w:shd w:val="clear" w:color="auto" w:fill="FFFFFF"/>
        <w:spacing w:before="240" w:beforeAutospacing="0" w:after="240" w:afterAutospacing="0" w:line="57" w:lineRule="atLeast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6.4. При изготовлении работ участники обязаны соблюдать правила техники безопасности. Организаторы Конкурса не несут ответственности за нарушение участниками правил по технике безопасности и за возможные травмы, полученные в период подготовки и монтажа работ.</w:t>
      </w:r>
    </w:p>
    <w:p w:rsidR="00FE15C8" w:rsidRDefault="00FE15C8" w:rsidP="00FE15C8">
      <w:pPr>
        <w:pStyle w:val="ds-markdown-paragraph"/>
        <w:keepLines/>
        <w:shd w:val="clear" w:color="auto" w:fill="FFFFFF"/>
        <w:spacing w:before="240" w:beforeAutospacing="0" w:after="240" w:afterAutospacing="0" w:line="57" w:lineRule="atLeast"/>
        <w:jc w:val="center"/>
        <w:rPr>
          <w:color w:val="0F1115"/>
          <w:sz w:val="28"/>
          <w:szCs w:val="28"/>
        </w:rPr>
      </w:pPr>
      <w:r>
        <w:rPr>
          <w:rStyle w:val="aff7"/>
          <w:color w:val="0F1115"/>
          <w:sz w:val="28"/>
          <w:szCs w:val="28"/>
        </w:rPr>
        <w:t>7. Подведение итогов и награждение победителей</w:t>
      </w:r>
    </w:p>
    <w:p w:rsidR="00FE15C8" w:rsidRDefault="00FE15C8" w:rsidP="00FE15C8">
      <w:pPr>
        <w:pStyle w:val="ds-markdown-paragraph"/>
        <w:keepLines/>
        <w:shd w:val="clear" w:color="auto" w:fill="FFFFFF"/>
        <w:spacing w:before="0" w:beforeAutospacing="0" w:after="0" w:afterAutospacing="0" w:line="57" w:lineRule="atLeast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7.1. Награждение производится на основании решения жюри.</w:t>
      </w:r>
    </w:p>
    <w:p w:rsidR="00FE15C8" w:rsidRDefault="00FE15C8" w:rsidP="00FE15C8">
      <w:pPr>
        <w:pStyle w:val="ds-markdown-paragraph"/>
        <w:keepLines/>
        <w:shd w:val="clear" w:color="auto" w:fill="FFFFFF"/>
        <w:spacing w:before="0" w:beforeAutospacing="0" w:after="0" w:afterAutospacing="0" w:line="57" w:lineRule="atLeast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7.2. Определяются один победитель и один призер.</w:t>
      </w:r>
    </w:p>
    <w:p w:rsidR="00FE15C8" w:rsidRDefault="00FE15C8" w:rsidP="00FE15C8">
      <w:pPr>
        <w:pStyle w:val="ds-markdown-paragraph"/>
        <w:keepLines/>
        <w:shd w:val="clear" w:color="auto" w:fill="FFFFFF"/>
        <w:spacing w:before="0" w:beforeAutospacing="0" w:after="0" w:afterAutospacing="0" w:line="57" w:lineRule="atLeast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7.3. Участники Конкурса награждаются сертификатами. Победитель награждается дипломом и памятным сувениром. Призер награждается дипломом.</w:t>
      </w:r>
    </w:p>
    <w:p w:rsidR="00FE15C8" w:rsidRDefault="00FE15C8" w:rsidP="00FE15C8">
      <w:pPr>
        <w:spacing w:after="200" w:line="276" w:lineRule="auto"/>
        <w:rPr>
          <w:rStyle w:val="aff7"/>
          <w:color w:val="0F1115"/>
          <w:sz w:val="28"/>
          <w:szCs w:val="28"/>
          <w:lang w:eastAsia="ru-RU"/>
        </w:rPr>
      </w:pPr>
      <w:r>
        <w:rPr>
          <w:rStyle w:val="aff7"/>
          <w:color w:val="0F1115"/>
          <w:sz w:val="28"/>
          <w:szCs w:val="28"/>
        </w:rPr>
        <w:br w:type="page" w:clear="all"/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right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Приложение</w:t>
      </w:r>
    </w:p>
    <w:p w:rsidR="00FE15C8" w:rsidRDefault="00FE15C8" w:rsidP="00FE15C8">
      <w:pPr>
        <w:jc w:val="center"/>
        <w:rPr>
          <w:b/>
          <w:color w:val="0F1115"/>
          <w:sz w:val="28"/>
          <w:szCs w:val="28"/>
        </w:rPr>
      </w:pPr>
      <w:r>
        <w:rPr>
          <w:b/>
          <w:color w:val="0F1115"/>
          <w:sz w:val="28"/>
          <w:szCs w:val="28"/>
        </w:rPr>
        <w:t xml:space="preserve">Заявка </w:t>
      </w:r>
    </w:p>
    <w:p w:rsidR="00FE15C8" w:rsidRDefault="00FE15C8" w:rsidP="00FE15C8">
      <w:pPr>
        <w:jc w:val="center"/>
        <w:rPr>
          <w:b/>
          <w:sz w:val="28"/>
          <w:szCs w:val="28"/>
        </w:rPr>
      </w:pPr>
      <w:r>
        <w:rPr>
          <w:b/>
          <w:color w:val="0F1115"/>
          <w:sz w:val="28"/>
          <w:szCs w:val="28"/>
        </w:rPr>
        <w:t xml:space="preserve">на участие </w:t>
      </w:r>
      <w:r>
        <w:rPr>
          <w:b/>
          <w:sz w:val="28"/>
          <w:szCs w:val="28"/>
        </w:rPr>
        <w:t>в конкурсе арт-объектов и фотозон «Цветущая Россия»</w:t>
      </w:r>
    </w:p>
    <w:p w:rsidR="00FE15C8" w:rsidRDefault="00FE15C8" w:rsidP="00FE15C8">
      <w:pPr>
        <w:rPr>
          <w:sz w:val="28"/>
          <w:szCs w:val="28"/>
        </w:rPr>
      </w:pPr>
    </w:p>
    <w:tbl>
      <w:tblPr>
        <w:tblW w:w="1088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232"/>
        <w:gridCol w:w="2268"/>
        <w:gridCol w:w="2409"/>
        <w:gridCol w:w="2976"/>
      </w:tblGrid>
      <w:tr w:rsidR="00693C20" w:rsidTr="00693C20">
        <w:tc>
          <w:tcPr>
            <w:tcW w:w="3232" w:type="dxa"/>
            <w:shd w:val="clear" w:color="auto" w:fill="auto"/>
          </w:tcPr>
          <w:p w:rsidR="00FE15C8" w:rsidRPr="00693C20" w:rsidRDefault="00FE15C8" w:rsidP="00A03C4C">
            <w:pPr>
              <w:rPr>
                <w:sz w:val="28"/>
                <w:szCs w:val="28"/>
              </w:rPr>
            </w:pPr>
            <w:r w:rsidRPr="00693C20">
              <w:rPr>
                <w:sz w:val="28"/>
                <w:szCs w:val="28"/>
              </w:rPr>
              <w:t>Название учреждения  (если заявка подается от организации)</w:t>
            </w:r>
          </w:p>
        </w:tc>
        <w:tc>
          <w:tcPr>
            <w:tcW w:w="2268" w:type="dxa"/>
            <w:shd w:val="clear" w:color="auto" w:fill="auto"/>
          </w:tcPr>
          <w:p w:rsidR="00FE15C8" w:rsidRPr="00693C20" w:rsidRDefault="00FE15C8" w:rsidP="00A03C4C">
            <w:pPr>
              <w:rPr>
                <w:sz w:val="28"/>
                <w:szCs w:val="28"/>
              </w:rPr>
            </w:pPr>
            <w:r w:rsidRPr="00693C20">
              <w:rPr>
                <w:sz w:val="28"/>
                <w:szCs w:val="28"/>
              </w:rPr>
              <w:t>ФИО автора</w:t>
            </w:r>
          </w:p>
          <w:p w:rsidR="00FE15C8" w:rsidRPr="00693C20" w:rsidRDefault="00FE15C8" w:rsidP="00A03C4C">
            <w:pPr>
              <w:rPr>
                <w:sz w:val="28"/>
                <w:szCs w:val="28"/>
              </w:rPr>
            </w:pPr>
            <w:r w:rsidRPr="00693C20">
              <w:rPr>
                <w:i/>
                <w:sz w:val="28"/>
                <w:szCs w:val="28"/>
              </w:rPr>
              <w:t>КЛО (если автор – участник КЛО)</w:t>
            </w:r>
            <w:r w:rsidRPr="00693C2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409" w:type="dxa"/>
            <w:shd w:val="clear" w:color="auto" w:fill="auto"/>
          </w:tcPr>
          <w:p w:rsidR="00FE15C8" w:rsidRPr="00693C20" w:rsidRDefault="00FE15C8" w:rsidP="00693C20">
            <w:pPr>
              <w:jc w:val="center"/>
              <w:rPr>
                <w:sz w:val="28"/>
                <w:szCs w:val="28"/>
              </w:rPr>
            </w:pPr>
            <w:r w:rsidRPr="00693C20">
              <w:rPr>
                <w:sz w:val="28"/>
                <w:szCs w:val="28"/>
              </w:rPr>
              <w:t>Название работы</w:t>
            </w:r>
          </w:p>
        </w:tc>
        <w:tc>
          <w:tcPr>
            <w:tcW w:w="2976" w:type="dxa"/>
            <w:shd w:val="clear" w:color="auto" w:fill="auto"/>
          </w:tcPr>
          <w:p w:rsidR="00FE15C8" w:rsidRPr="00693C20" w:rsidRDefault="00FE15C8" w:rsidP="00A03C4C">
            <w:pPr>
              <w:rPr>
                <w:sz w:val="28"/>
                <w:szCs w:val="28"/>
              </w:rPr>
            </w:pPr>
            <w:r w:rsidRPr="00693C20">
              <w:rPr>
                <w:sz w:val="28"/>
                <w:szCs w:val="28"/>
              </w:rPr>
              <w:t>Контактный телефон</w:t>
            </w:r>
          </w:p>
        </w:tc>
      </w:tr>
      <w:tr w:rsidR="00693C20" w:rsidTr="00693C20">
        <w:tc>
          <w:tcPr>
            <w:tcW w:w="3232" w:type="dxa"/>
            <w:shd w:val="clear" w:color="auto" w:fill="auto"/>
          </w:tcPr>
          <w:p w:rsidR="00FE15C8" w:rsidRPr="00693C20" w:rsidRDefault="00FE15C8" w:rsidP="00A03C4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FE15C8" w:rsidRPr="00693C20" w:rsidRDefault="00FE15C8" w:rsidP="00A03C4C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FE15C8" w:rsidRPr="00693C20" w:rsidRDefault="00FE15C8" w:rsidP="00A03C4C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FE15C8" w:rsidRPr="00693C20" w:rsidRDefault="00FE15C8" w:rsidP="00A03C4C">
            <w:pPr>
              <w:rPr>
                <w:sz w:val="28"/>
                <w:szCs w:val="28"/>
              </w:rPr>
            </w:pPr>
          </w:p>
        </w:tc>
      </w:tr>
    </w:tbl>
    <w:p w:rsidR="00FE15C8" w:rsidRDefault="00FE15C8" w:rsidP="00FE15C8"/>
    <w:p w:rsidR="00FE15C8" w:rsidRDefault="00FE15C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81913" w:rsidRDefault="00881913" w:rsidP="00FE15C8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  <w:r>
        <w:rPr>
          <w:sz w:val="28"/>
          <w:szCs w:val="28"/>
        </w:rPr>
        <w:br/>
        <w:t>постановлением администрации</w:t>
      </w:r>
      <w:r w:rsidR="00FE15C8">
        <w:rPr>
          <w:sz w:val="28"/>
          <w:szCs w:val="28"/>
        </w:rPr>
        <w:br/>
        <w:t>Буту</w:t>
      </w:r>
      <w:r>
        <w:rPr>
          <w:sz w:val="28"/>
          <w:szCs w:val="28"/>
        </w:rPr>
        <w:t>рлинского муниципального округа</w:t>
      </w:r>
      <w:r w:rsidR="00FE15C8">
        <w:rPr>
          <w:sz w:val="28"/>
          <w:szCs w:val="28"/>
        </w:rPr>
        <w:br/>
        <w:t>Нижегородской области</w:t>
      </w:r>
    </w:p>
    <w:p w:rsidR="00FE15C8" w:rsidRDefault="00881913" w:rsidP="00FE15C8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FE15C8">
        <w:rPr>
          <w:sz w:val="28"/>
          <w:szCs w:val="28"/>
        </w:rPr>
        <w:t xml:space="preserve">т </w:t>
      </w:r>
      <w:r>
        <w:rPr>
          <w:sz w:val="28"/>
          <w:szCs w:val="28"/>
        </w:rPr>
        <w:t>22.04.2026</w:t>
      </w:r>
      <w:r w:rsidR="00FE15C8">
        <w:rPr>
          <w:sz w:val="28"/>
          <w:szCs w:val="28"/>
        </w:rPr>
        <w:t xml:space="preserve"> №</w:t>
      </w:r>
      <w:r>
        <w:rPr>
          <w:sz w:val="28"/>
          <w:szCs w:val="28"/>
        </w:rPr>
        <w:t>484</w:t>
      </w:r>
    </w:p>
    <w:p w:rsidR="00FE15C8" w:rsidRDefault="00FE15C8" w:rsidP="00FE15C8">
      <w:pPr>
        <w:jc w:val="center"/>
        <w:rPr>
          <w:rStyle w:val="aff7"/>
          <w:color w:val="0F1115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ПОЛОЖЕНИЕ </w:t>
      </w:r>
      <w:r>
        <w:rPr>
          <w:b/>
          <w:sz w:val="28"/>
          <w:szCs w:val="28"/>
        </w:rPr>
        <w:br/>
        <w:t xml:space="preserve">о проведении муниципального </w:t>
      </w:r>
      <w:r>
        <w:rPr>
          <w:rStyle w:val="aff7"/>
          <w:color w:val="0F1115"/>
          <w:sz w:val="28"/>
          <w:szCs w:val="28"/>
          <w:shd w:val="clear" w:color="auto" w:fill="FFFFFF"/>
        </w:rPr>
        <w:t xml:space="preserve">гастрономического конкурса </w:t>
      </w:r>
    </w:p>
    <w:p w:rsidR="00FE15C8" w:rsidRDefault="00FE15C8" w:rsidP="00FE15C8">
      <w:pPr>
        <w:jc w:val="center"/>
        <w:rPr>
          <w:b/>
          <w:sz w:val="28"/>
          <w:szCs w:val="28"/>
        </w:rPr>
      </w:pPr>
      <w:r>
        <w:rPr>
          <w:rStyle w:val="aff7"/>
          <w:color w:val="0F1115"/>
          <w:sz w:val="28"/>
          <w:szCs w:val="28"/>
          <w:shd w:val="clear" w:color="auto" w:fill="FFFFFF"/>
        </w:rPr>
        <w:t>«Вишневый вкус» </w:t>
      </w:r>
      <w:r>
        <w:rPr>
          <w:b/>
          <w:sz w:val="28"/>
          <w:szCs w:val="28"/>
        </w:rPr>
        <w:t>в рамках программы XI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 Всероссийского конкурса исполнителей народной песни «Вишневая метель» памяти Л.Г. Зыкиной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>
        <w:rPr>
          <w:rStyle w:val="aff7"/>
          <w:color w:val="0F1115"/>
          <w:sz w:val="28"/>
          <w:szCs w:val="28"/>
        </w:rPr>
        <w:t>1. Общие положения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1.1. Настоящее положение определяет порядок организации и проведения гастрономического конкурса «Вишневый вкус» (далее - Конкурс), критерии отбора конкурсных блюд и напитков, состав участников, порядок награждения победителей и призеров.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1.2. Конкурс проводится в рамках программы мероприятий XIV Всероссийского конкурса исполнителей народной песни «Вишневая метель» памяти Л.Г. Зыкиной (далее - Конкурс «Вишневая метель»).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1.3. Учредитель Конкурса: администрация Бутурлинского муниципального округа Нижегородской области.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1.4. Куратор Конкурса: </w:t>
      </w:r>
      <w:r>
        <w:rPr>
          <w:rFonts w:ascii="Arial" w:hAnsi="Arial" w:cs="Arial"/>
          <w:color w:val="333333"/>
          <w:shd w:val="clear" w:color="auto" w:fill="FFFFFF"/>
        </w:rPr>
        <w:t> </w:t>
      </w:r>
      <w:r>
        <w:rPr>
          <w:rStyle w:val="aff7"/>
          <w:sz w:val="28"/>
          <w:shd w:val="clear" w:color="auto" w:fill="FFFFFF"/>
        </w:rPr>
        <w:t>отдел культуры и туризма администрации Бутурлинского муниципального округа Нижегородской области.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1.5. Организаторы Конкурса:</w:t>
      </w:r>
    </w:p>
    <w:p w:rsidR="00FE15C8" w:rsidRDefault="00FE15C8" w:rsidP="00FE15C8">
      <w:pPr>
        <w:pStyle w:val="ds-markdown-paragraph"/>
        <w:numPr>
          <w:ilvl w:val="0"/>
          <w:numId w:val="21"/>
        </w:numPr>
        <w:shd w:val="clear" w:color="auto" w:fill="FFFFFF"/>
        <w:spacing w:after="0" w:afterAutospacing="0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МБУК «Центр досуга, ремесел и туризма»;</w:t>
      </w:r>
    </w:p>
    <w:p w:rsidR="00FE15C8" w:rsidRDefault="00FE15C8" w:rsidP="00FE15C8">
      <w:pPr>
        <w:pStyle w:val="ds-markdown-paragraph"/>
        <w:numPr>
          <w:ilvl w:val="0"/>
          <w:numId w:val="21"/>
        </w:numPr>
        <w:shd w:val="clear" w:color="auto" w:fill="FFFFFF"/>
        <w:spacing w:after="0" w:afterAutospacing="0"/>
        <w:ind w:left="426"/>
        <w:jc w:val="both"/>
        <w:rPr>
          <w:color w:val="0F1115"/>
          <w:sz w:val="28"/>
          <w:szCs w:val="28"/>
        </w:rPr>
      </w:pPr>
      <w:r>
        <w:rPr>
          <w:sz w:val="28"/>
          <w:szCs w:val="28"/>
        </w:rPr>
        <w:t>МБУК «Бутурлинский историко-краеведческий музей».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>
        <w:rPr>
          <w:rStyle w:val="aff7"/>
          <w:color w:val="0F1115"/>
          <w:sz w:val="28"/>
          <w:szCs w:val="28"/>
        </w:rPr>
        <w:t>2. Цели и задачи Конкурса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Конкурс направлен на достижение следующих целей и задач:</w:t>
      </w:r>
    </w:p>
    <w:p w:rsidR="00FE15C8" w:rsidRDefault="00FE15C8" w:rsidP="00FE15C8">
      <w:pPr>
        <w:pStyle w:val="ds-markdown-paragraph"/>
        <w:numPr>
          <w:ilvl w:val="0"/>
          <w:numId w:val="22"/>
        </w:numPr>
        <w:shd w:val="clear" w:color="auto" w:fill="FFFFFF"/>
        <w:spacing w:after="0" w:afterAutospacing="0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сохранение и популяризация традиционной русской кухни, кулинарного наследия;</w:t>
      </w:r>
    </w:p>
    <w:p w:rsidR="00FE15C8" w:rsidRDefault="00FE15C8" w:rsidP="00FE15C8">
      <w:pPr>
        <w:pStyle w:val="ds-markdown-paragraph"/>
        <w:numPr>
          <w:ilvl w:val="0"/>
          <w:numId w:val="22"/>
        </w:numPr>
        <w:shd w:val="clear" w:color="auto" w:fill="FFFFFF"/>
        <w:spacing w:after="0" w:afterAutospacing="0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поддержка семейных ценностей и преемственности поколений через кулинарное творчество;</w:t>
      </w:r>
    </w:p>
    <w:p w:rsidR="00FE15C8" w:rsidRDefault="00FE15C8" w:rsidP="00FE15C8">
      <w:pPr>
        <w:pStyle w:val="ds-markdown-paragraph"/>
        <w:numPr>
          <w:ilvl w:val="0"/>
          <w:numId w:val="22"/>
        </w:numPr>
        <w:shd w:val="clear" w:color="auto" w:fill="FFFFFF"/>
        <w:spacing w:after="0" w:afterAutospacing="0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выявление и поддержка талантливых мастеров кулинарного искусства;</w:t>
      </w:r>
    </w:p>
    <w:p w:rsidR="00FE15C8" w:rsidRDefault="00FE15C8" w:rsidP="00FE15C8">
      <w:pPr>
        <w:pStyle w:val="ds-markdown-paragraph"/>
        <w:numPr>
          <w:ilvl w:val="0"/>
          <w:numId w:val="22"/>
        </w:numPr>
        <w:shd w:val="clear" w:color="auto" w:fill="FFFFFF"/>
        <w:spacing w:after="0" w:afterAutospacing="0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создание праздничной атмосферы и гастрономического сопровождения мероприятий конкурса «Вишневая метель»;</w:t>
      </w:r>
    </w:p>
    <w:p w:rsidR="00FE15C8" w:rsidRDefault="00FE15C8" w:rsidP="00FE15C8">
      <w:pPr>
        <w:pStyle w:val="ds-markdown-paragraph"/>
        <w:numPr>
          <w:ilvl w:val="0"/>
          <w:numId w:val="22"/>
        </w:numPr>
        <w:shd w:val="clear" w:color="auto" w:fill="FFFFFF"/>
        <w:spacing w:after="0" w:afterAutospacing="0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привлечение внимания к местным продуктам и традициям гостеприимства.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>
        <w:rPr>
          <w:rStyle w:val="aff7"/>
          <w:color w:val="0F1115"/>
          <w:sz w:val="28"/>
          <w:szCs w:val="28"/>
        </w:rPr>
        <w:t>3. Участники Конкурса и порядок подачи заявок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lastRenderedPageBreak/>
        <w:t>3.1. К участию в Конкурсе приглашаются все желающие: индивидуальные участники, семейные команды, коллективы предприятий, учреждений, общественных организаций.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3.2. Заявка на участие оформляется в соответствии с приложением к настоящему Положению.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3.3. Направляя заявку, участник подтверждает свое согласие с требованиями настоящего Положения и дает согласие на использование предоставленных материалов в информационных целях.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3.4. Заявки на участие принимаются до </w:t>
      </w:r>
      <w:r>
        <w:rPr>
          <w:rStyle w:val="aff7"/>
          <w:sz w:val="28"/>
          <w:szCs w:val="28"/>
        </w:rPr>
        <w:t>13 мая 2026 года</w:t>
      </w:r>
      <w:r>
        <w:rPr>
          <w:color w:val="0F1115"/>
          <w:sz w:val="28"/>
          <w:szCs w:val="28"/>
        </w:rPr>
        <w:t> (включительно).</w:t>
      </w:r>
    </w:p>
    <w:p w:rsidR="00FE15C8" w:rsidRDefault="00FE15C8" w:rsidP="00FE15C8">
      <w:pPr>
        <w:pStyle w:val="4"/>
        <w:shd w:val="clear" w:color="auto" w:fill="FFFFFF"/>
        <w:rPr>
          <w:b/>
          <w:i/>
          <w:szCs w:val="28"/>
        </w:rPr>
      </w:pPr>
      <w:r>
        <w:rPr>
          <w:szCs w:val="28"/>
        </w:rPr>
        <w:t>3.5. Заявки предоставляются в МБУК «Бутурлинский историко-краеведческий музей» в электронном виде. Телефон для справок: 8(83172)5-28-24, электронная почта: but.museum@mail.ru.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>
        <w:rPr>
          <w:color w:val="0F1115"/>
          <w:sz w:val="28"/>
          <w:szCs w:val="28"/>
        </w:rPr>
        <w:t>3</w:t>
      </w:r>
      <w:r>
        <w:rPr>
          <w:sz w:val="28"/>
          <w:szCs w:val="28"/>
        </w:rPr>
        <w:t>.6. Финал Конкурса - гастрономическая выставка-дегустация «Вишневый вкус» - состоится </w:t>
      </w:r>
      <w:r>
        <w:rPr>
          <w:rStyle w:val="aff7"/>
          <w:sz w:val="28"/>
          <w:szCs w:val="28"/>
        </w:rPr>
        <w:t>16 мая 2026 года</w:t>
      </w:r>
      <w:r>
        <w:rPr>
          <w:sz w:val="28"/>
          <w:szCs w:val="28"/>
        </w:rPr>
        <w:t> на площади МБУК «Бутурлинский районный Дворец культуры» по адресу: р.п. Бутурлино, ул. Ленина, д. 105.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>
        <w:rPr>
          <w:rStyle w:val="aff7"/>
          <w:color w:val="0F1115"/>
          <w:sz w:val="28"/>
          <w:szCs w:val="28"/>
        </w:rPr>
        <w:t>4. Номинации Конкурса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Конкурс проводится по двум номинациям: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4.1. </w:t>
      </w:r>
      <w:r>
        <w:rPr>
          <w:rStyle w:val="aff7"/>
          <w:color w:val="0F1115"/>
          <w:sz w:val="28"/>
          <w:szCs w:val="28"/>
        </w:rPr>
        <w:t>«Вишневое наслаждение»</w:t>
      </w:r>
      <w:r>
        <w:rPr>
          <w:color w:val="0F1115"/>
          <w:sz w:val="28"/>
          <w:szCs w:val="28"/>
        </w:rPr>
        <w:t> - кулинарные изделия из теста с использованием вишни:</w:t>
      </w:r>
    </w:p>
    <w:p w:rsidR="00FE15C8" w:rsidRDefault="00FE15C8" w:rsidP="00FE15C8">
      <w:pPr>
        <w:pStyle w:val="ds-markdown-paragraph"/>
        <w:numPr>
          <w:ilvl w:val="0"/>
          <w:numId w:val="23"/>
        </w:numPr>
        <w:shd w:val="clear" w:color="auto" w:fill="FFFFFF"/>
        <w:spacing w:after="0" w:afterAutospacing="0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пироги (открытые, закрытые, штрудели, ватрушки и др.);</w:t>
      </w:r>
    </w:p>
    <w:p w:rsidR="00FE15C8" w:rsidRDefault="00FE15C8" w:rsidP="00FE15C8">
      <w:pPr>
        <w:pStyle w:val="ds-markdown-paragraph"/>
        <w:numPr>
          <w:ilvl w:val="0"/>
          <w:numId w:val="23"/>
        </w:numPr>
        <w:shd w:val="clear" w:color="auto" w:fill="FFFFFF"/>
        <w:spacing w:after="0" w:afterAutospacing="0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вареники с вишней;</w:t>
      </w:r>
    </w:p>
    <w:p w:rsidR="00FE15C8" w:rsidRDefault="00FE15C8" w:rsidP="00FE15C8">
      <w:pPr>
        <w:pStyle w:val="ds-markdown-paragraph"/>
        <w:numPr>
          <w:ilvl w:val="0"/>
          <w:numId w:val="23"/>
        </w:numPr>
        <w:shd w:val="clear" w:color="auto" w:fill="FFFFFF"/>
        <w:spacing w:after="0" w:afterAutospacing="0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блины, оладьи, панкейки с вишневой начинкой или вишневым соусом.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4.2. </w:t>
      </w:r>
      <w:r>
        <w:rPr>
          <w:rStyle w:val="aff7"/>
          <w:color w:val="0F1115"/>
          <w:sz w:val="28"/>
          <w:szCs w:val="28"/>
        </w:rPr>
        <w:t>«Вишневый освежающий микс»</w:t>
      </w:r>
      <w:r>
        <w:rPr>
          <w:color w:val="0F1115"/>
          <w:sz w:val="28"/>
          <w:szCs w:val="28"/>
        </w:rPr>
        <w:t> - напитки на основе вишни и ягод:</w:t>
      </w:r>
    </w:p>
    <w:p w:rsidR="00FE15C8" w:rsidRDefault="00FE15C8" w:rsidP="00FE15C8">
      <w:pPr>
        <w:pStyle w:val="ds-markdown-paragraph"/>
        <w:numPr>
          <w:ilvl w:val="0"/>
          <w:numId w:val="24"/>
        </w:numPr>
        <w:shd w:val="clear" w:color="auto" w:fill="FFFFFF"/>
        <w:spacing w:after="0" w:afterAutospacing="0"/>
        <w:ind w:left="426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морсы;</w:t>
      </w:r>
    </w:p>
    <w:p w:rsidR="00FE15C8" w:rsidRDefault="00FE15C8" w:rsidP="00FE15C8">
      <w:pPr>
        <w:pStyle w:val="ds-markdown-paragraph"/>
        <w:numPr>
          <w:ilvl w:val="0"/>
          <w:numId w:val="24"/>
        </w:numPr>
        <w:shd w:val="clear" w:color="auto" w:fill="FFFFFF"/>
        <w:spacing w:after="0" w:afterAutospacing="0"/>
        <w:ind w:left="426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компоты;</w:t>
      </w:r>
    </w:p>
    <w:p w:rsidR="00FE15C8" w:rsidRDefault="00FE15C8" w:rsidP="00FE15C8">
      <w:pPr>
        <w:pStyle w:val="ds-markdown-paragraph"/>
        <w:numPr>
          <w:ilvl w:val="0"/>
          <w:numId w:val="24"/>
        </w:numPr>
        <w:shd w:val="clear" w:color="auto" w:fill="FFFFFF"/>
        <w:spacing w:after="0" w:afterAutospacing="0"/>
        <w:ind w:left="426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лимонады (безалкогольные);</w:t>
      </w:r>
    </w:p>
    <w:p w:rsidR="00FE15C8" w:rsidRDefault="00FE15C8" w:rsidP="00FE15C8">
      <w:pPr>
        <w:pStyle w:val="ds-markdown-paragraph"/>
        <w:numPr>
          <w:ilvl w:val="0"/>
          <w:numId w:val="24"/>
        </w:numPr>
        <w:shd w:val="clear" w:color="auto" w:fill="FFFFFF"/>
        <w:spacing w:after="0" w:afterAutospacing="0"/>
        <w:ind w:left="426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сбитни (медовые напитки с вишней и пряностями).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>
        <w:rPr>
          <w:rStyle w:val="aff8"/>
          <w:color w:val="0F1115"/>
          <w:sz w:val="28"/>
          <w:szCs w:val="28"/>
        </w:rPr>
        <w:t>Участник вправе представить одну или несколько позиций в рамках выбранной номинации. Допускается участие в обеих номинациях.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>
        <w:rPr>
          <w:rStyle w:val="aff7"/>
          <w:color w:val="0F1115"/>
          <w:sz w:val="28"/>
          <w:szCs w:val="28"/>
        </w:rPr>
        <w:t>5. Требования к конкурсным работам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5.1. Все блюда и напитки должны быть приготовлены с использованием вишни (свежей, замороженной, сушеной, в виде варенья, сока, соуса) или отражать тему вишневого вкуса.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lastRenderedPageBreak/>
        <w:t>5.2. Блюда и напитки должны быть оформлены с учетом эстетичности подачи. Приветствуется использование традиционной русской посуды, элементов декора, отражающих тематику конкурса.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5.3. Участники обеспечивают самостоятельную доставку и презентацию своих изделий на конкурсную площадку.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5.4. При приготовлении блюд необходимо соблюдать санитарные нормы и правила техники безопасности.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5.5. Критерии оценки:</w:t>
      </w:r>
    </w:p>
    <w:p w:rsidR="00FE15C8" w:rsidRDefault="00FE15C8" w:rsidP="00FE15C8">
      <w:pPr>
        <w:pStyle w:val="ds-markdown-paragraph"/>
        <w:numPr>
          <w:ilvl w:val="0"/>
          <w:numId w:val="25"/>
        </w:numPr>
        <w:shd w:val="clear" w:color="auto" w:fill="FFFFFF"/>
        <w:spacing w:after="0" w:afterAutospacing="0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соответствие тематике конкурса (вишневый акцент);</w:t>
      </w:r>
    </w:p>
    <w:p w:rsidR="00FE15C8" w:rsidRDefault="00FE15C8" w:rsidP="00FE15C8">
      <w:pPr>
        <w:pStyle w:val="ds-markdown-paragraph"/>
        <w:numPr>
          <w:ilvl w:val="0"/>
          <w:numId w:val="25"/>
        </w:numPr>
        <w:shd w:val="clear" w:color="auto" w:fill="FFFFFF"/>
        <w:spacing w:after="0" w:afterAutospacing="0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вкусовые качества;</w:t>
      </w:r>
    </w:p>
    <w:p w:rsidR="00FE15C8" w:rsidRDefault="00FE15C8" w:rsidP="00FE15C8">
      <w:pPr>
        <w:pStyle w:val="ds-markdown-paragraph"/>
        <w:numPr>
          <w:ilvl w:val="0"/>
          <w:numId w:val="25"/>
        </w:numPr>
        <w:shd w:val="clear" w:color="auto" w:fill="FFFFFF"/>
        <w:spacing w:after="0" w:afterAutospacing="0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оригинальность рецептуры и подачи;</w:t>
      </w:r>
    </w:p>
    <w:p w:rsidR="00FE15C8" w:rsidRDefault="00FE15C8" w:rsidP="00FE15C8">
      <w:pPr>
        <w:pStyle w:val="ds-markdown-paragraph"/>
        <w:numPr>
          <w:ilvl w:val="0"/>
          <w:numId w:val="25"/>
        </w:numPr>
        <w:shd w:val="clear" w:color="auto" w:fill="FFFFFF"/>
        <w:spacing w:after="0" w:afterAutospacing="0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эстетическое оформление;</w:t>
      </w:r>
    </w:p>
    <w:p w:rsidR="00FE15C8" w:rsidRDefault="00FE15C8" w:rsidP="00FE15C8">
      <w:pPr>
        <w:pStyle w:val="ds-markdown-paragraph"/>
        <w:numPr>
          <w:ilvl w:val="0"/>
          <w:numId w:val="25"/>
        </w:numPr>
        <w:shd w:val="clear" w:color="auto" w:fill="FFFFFF"/>
        <w:spacing w:after="0" w:afterAutospacing="0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соблюдение традиций русской кухни (для номинации «Вишневое наслаждение»);</w:t>
      </w:r>
    </w:p>
    <w:p w:rsidR="00FE15C8" w:rsidRDefault="00FE15C8" w:rsidP="00FE15C8">
      <w:pPr>
        <w:pStyle w:val="ds-markdown-paragraph"/>
        <w:numPr>
          <w:ilvl w:val="0"/>
          <w:numId w:val="25"/>
        </w:numPr>
        <w:shd w:val="clear" w:color="auto" w:fill="FFFFFF"/>
        <w:spacing w:after="0" w:afterAutospacing="0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освежающие свойства и аромат (для номинации «Вишневый освежающий микс»).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5.6. От одного участника (коллектива) в каждой номинации принимается не более двух позиций.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>
        <w:rPr>
          <w:rStyle w:val="aff7"/>
          <w:color w:val="0F1115"/>
          <w:sz w:val="28"/>
          <w:szCs w:val="28"/>
        </w:rPr>
        <w:t>6. Состав и функции жюри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>
        <w:rPr>
          <w:color w:val="0F1115"/>
          <w:sz w:val="28"/>
          <w:szCs w:val="28"/>
        </w:rPr>
        <w:t>6</w:t>
      </w:r>
      <w:r>
        <w:rPr>
          <w:sz w:val="28"/>
          <w:szCs w:val="28"/>
        </w:rPr>
        <w:t>.1. Состав жюри Конкурса формируется организаторами из числа представителей сферы общественного питания и сотрудниками отдела культуры.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sz w:val="28"/>
          <w:szCs w:val="28"/>
        </w:rPr>
        <w:t>6.2. Жюри осуществляет</w:t>
      </w:r>
      <w:r>
        <w:rPr>
          <w:color w:val="0F1115"/>
          <w:sz w:val="28"/>
          <w:szCs w:val="28"/>
        </w:rPr>
        <w:t xml:space="preserve"> дегустационную оценку представленных блюд и напитков в закрытом режиме (до начала массовой дегустации). Победители и призеры определяются по наибольшей сумме баллов, набранных по критериям оценки.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6.3. Решение жюри оформляется протоколом и не подлежит пересмотру.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>
        <w:rPr>
          <w:rStyle w:val="aff7"/>
          <w:color w:val="0F1115"/>
          <w:sz w:val="28"/>
          <w:szCs w:val="28"/>
        </w:rPr>
        <w:t>7. Порядок проведения Конкурса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FF0000"/>
          <w:sz w:val="28"/>
          <w:szCs w:val="28"/>
        </w:rPr>
      </w:pPr>
      <w:r>
        <w:rPr>
          <w:color w:val="0F1115"/>
          <w:sz w:val="28"/>
          <w:szCs w:val="28"/>
        </w:rPr>
        <w:t>7.1. Сроки проведения Конкурса</w:t>
      </w:r>
      <w:r>
        <w:rPr>
          <w:sz w:val="28"/>
          <w:szCs w:val="28"/>
        </w:rPr>
        <w:t>: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 </w:t>
      </w:r>
      <w:r>
        <w:rPr>
          <w:rStyle w:val="aff7"/>
          <w:sz w:val="28"/>
          <w:szCs w:val="28"/>
        </w:rPr>
        <w:t>1 апреля по 13 мая 2026 года</w:t>
      </w:r>
      <w:r>
        <w:rPr>
          <w:sz w:val="28"/>
          <w:szCs w:val="28"/>
        </w:rPr>
        <w:t> - прием заявок; </w:t>
      </w:r>
      <w:r>
        <w:rPr>
          <w:rStyle w:val="aff7"/>
          <w:sz w:val="28"/>
          <w:szCs w:val="28"/>
        </w:rPr>
        <w:t>16 мая 2026 года</w:t>
      </w:r>
      <w:r>
        <w:rPr>
          <w:sz w:val="28"/>
          <w:szCs w:val="28"/>
        </w:rPr>
        <w:t> - финальное мероприятие.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7.2. Регистрация участников на конкурсной площадке </w:t>
      </w:r>
      <w:r>
        <w:rPr>
          <w:sz w:val="28"/>
          <w:szCs w:val="28"/>
        </w:rPr>
        <w:t>осуществляется </w:t>
      </w:r>
      <w:r>
        <w:rPr>
          <w:rStyle w:val="aff7"/>
          <w:sz w:val="28"/>
          <w:szCs w:val="28"/>
        </w:rPr>
        <w:t>16  мая 2026 года</w:t>
      </w:r>
      <w:r>
        <w:rPr>
          <w:sz w:val="28"/>
          <w:szCs w:val="28"/>
        </w:rPr>
        <w:t> с 09:00 до 10:00.</w:t>
      </w:r>
      <w:r>
        <w:rPr>
          <w:color w:val="FF0000"/>
          <w:sz w:val="28"/>
          <w:szCs w:val="28"/>
        </w:rPr>
        <w:t xml:space="preserve"> </w:t>
      </w:r>
      <w:r>
        <w:rPr>
          <w:color w:val="0F1115"/>
          <w:sz w:val="28"/>
          <w:szCs w:val="28"/>
        </w:rPr>
        <w:t>Размещение и презентация блюд и напитков производятся участниками на специально оборудованных столах.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7.3. Дегустация и работа жюри проводятся с </w:t>
      </w:r>
      <w:r>
        <w:rPr>
          <w:sz w:val="28"/>
          <w:szCs w:val="28"/>
        </w:rPr>
        <w:t>10:00 до 12:00</w:t>
      </w:r>
      <w:r>
        <w:rPr>
          <w:color w:val="0F1115"/>
          <w:sz w:val="28"/>
          <w:szCs w:val="28"/>
        </w:rPr>
        <w:t>. После подведения итогов организуется свободная дегустация для гостей фестиваля.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lastRenderedPageBreak/>
        <w:t>7.4. Участники несут ответственность за качество и безопасность предлагаемых блюд и напитков.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7.5. Участие в Конкурсе бесплатное.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>
        <w:rPr>
          <w:rStyle w:val="aff7"/>
          <w:color w:val="0F1115"/>
          <w:sz w:val="28"/>
          <w:szCs w:val="28"/>
        </w:rPr>
        <w:t>8. Подведение итогов и награждение победителей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8.1. Награждение производится на основании решения жюри.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8.2. В каждой номинации определяются один победитель и один призер. Жюри вправе учредить специальные дипломы (например, «За сохранение традиций», «За оригинальную подачу»).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8.3. Участники Конкурса награждаются сертификатами. Победители награждаются дипломами в соответствующих номинациях и памятными сувенирами. Призеры награждаются дипломами.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>
        <w:rPr>
          <w:rStyle w:val="aff7"/>
          <w:color w:val="0F1115"/>
          <w:sz w:val="28"/>
          <w:szCs w:val="28"/>
        </w:rPr>
        <w:t>Приглашаем вас раскрыть секреты семейных рецептов, удивить оригинальными идеями и подарить гостям фестиваля настоящий вишневый праздник!</w:t>
      </w:r>
    </w:p>
    <w:p w:rsidR="00FE15C8" w:rsidRDefault="00FE15C8" w:rsidP="00FE15C8"/>
    <w:p w:rsidR="00FE15C8" w:rsidRDefault="00FE15C8" w:rsidP="00FE15C8">
      <w:pPr>
        <w:spacing w:after="200" w:line="276" w:lineRule="auto"/>
      </w:pPr>
      <w:r>
        <w:br w:type="page" w:clear="all"/>
      </w:r>
    </w:p>
    <w:p w:rsidR="00FE15C8" w:rsidRDefault="00FE15C8" w:rsidP="00FE15C8">
      <w:pPr>
        <w:jc w:val="right"/>
        <w:rPr>
          <w:sz w:val="28"/>
        </w:rPr>
      </w:pPr>
      <w:r>
        <w:rPr>
          <w:sz w:val="28"/>
        </w:rPr>
        <w:t>Приложение 1</w:t>
      </w:r>
    </w:p>
    <w:p w:rsidR="00FE15C8" w:rsidRDefault="00FE15C8" w:rsidP="00FE15C8">
      <w:pPr>
        <w:jc w:val="center"/>
        <w:rPr>
          <w:b/>
          <w:sz w:val="28"/>
        </w:rPr>
      </w:pPr>
      <w:r>
        <w:rPr>
          <w:b/>
          <w:sz w:val="28"/>
        </w:rPr>
        <w:t xml:space="preserve">Заявка </w:t>
      </w:r>
    </w:p>
    <w:p w:rsidR="00FE15C8" w:rsidRDefault="00FE15C8" w:rsidP="00FE15C8">
      <w:pPr>
        <w:jc w:val="center"/>
        <w:rPr>
          <w:rStyle w:val="aff7"/>
          <w:color w:val="0F1115"/>
          <w:sz w:val="28"/>
          <w:szCs w:val="28"/>
          <w:shd w:val="clear" w:color="auto" w:fill="FFFFFF"/>
        </w:rPr>
      </w:pPr>
      <w:r>
        <w:rPr>
          <w:b/>
          <w:sz w:val="28"/>
        </w:rPr>
        <w:t xml:space="preserve">на участие в </w:t>
      </w:r>
      <w:r>
        <w:rPr>
          <w:rStyle w:val="aff7"/>
          <w:color w:val="0F1115"/>
          <w:sz w:val="28"/>
          <w:szCs w:val="28"/>
          <w:shd w:val="clear" w:color="auto" w:fill="FFFFFF"/>
        </w:rPr>
        <w:t>гастрономическом конкурсе «Вишневый вкус»</w:t>
      </w:r>
    </w:p>
    <w:p w:rsidR="00FE15C8" w:rsidRDefault="00FE15C8" w:rsidP="00FE15C8">
      <w:pPr>
        <w:jc w:val="center"/>
        <w:rPr>
          <w:rStyle w:val="aff7"/>
          <w:color w:val="0F1115"/>
          <w:sz w:val="28"/>
          <w:szCs w:val="28"/>
          <w:shd w:val="clear" w:color="auto" w:fill="FFFFFF"/>
        </w:rPr>
      </w:pPr>
    </w:p>
    <w:tbl>
      <w:tblPr>
        <w:tblW w:w="1088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240"/>
        <w:gridCol w:w="2127"/>
        <w:gridCol w:w="2126"/>
        <w:gridCol w:w="2126"/>
        <w:gridCol w:w="2266"/>
      </w:tblGrid>
      <w:tr w:rsidR="00693C20" w:rsidTr="00693C20">
        <w:tc>
          <w:tcPr>
            <w:tcW w:w="2240" w:type="dxa"/>
            <w:shd w:val="clear" w:color="auto" w:fill="auto"/>
          </w:tcPr>
          <w:p w:rsidR="00FE15C8" w:rsidRPr="00693C20" w:rsidRDefault="00FE15C8" w:rsidP="00A03C4C">
            <w:pPr>
              <w:rPr>
                <w:sz w:val="28"/>
                <w:szCs w:val="28"/>
              </w:rPr>
            </w:pPr>
            <w:r w:rsidRPr="00693C20">
              <w:rPr>
                <w:sz w:val="28"/>
                <w:szCs w:val="28"/>
              </w:rPr>
              <w:t>Название учреждения  (если заявка подается от организации)</w:t>
            </w:r>
          </w:p>
        </w:tc>
        <w:tc>
          <w:tcPr>
            <w:tcW w:w="2127" w:type="dxa"/>
            <w:shd w:val="clear" w:color="auto" w:fill="auto"/>
          </w:tcPr>
          <w:p w:rsidR="00FE15C8" w:rsidRPr="00693C20" w:rsidRDefault="00FE15C8" w:rsidP="00A03C4C">
            <w:pPr>
              <w:rPr>
                <w:sz w:val="28"/>
                <w:szCs w:val="28"/>
              </w:rPr>
            </w:pPr>
            <w:r w:rsidRPr="00693C20">
              <w:rPr>
                <w:sz w:val="28"/>
                <w:szCs w:val="28"/>
              </w:rPr>
              <w:t>ФИО автора</w:t>
            </w:r>
          </w:p>
          <w:p w:rsidR="00FE15C8" w:rsidRPr="00693C20" w:rsidRDefault="00FE15C8" w:rsidP="00A03C4C">
            <w:pPr>
              <w:rPr>
                <w:sz w:val="28"/>
                <w:szCs w:val="28"/>
              </w:rPr>
            </w:pPr>
            <w:r w:rsidRPr="00693C20">
              <w:rPr>
                <w:i/>
                <w:sz w:val="28"/>
                <w:szCs w:val="28"/>
              </w:rPr>
              <w:t>КЛО (если автор – участник КЛО)</w:t>
            </w:r>
            <w:r w:rsidRPr="00693C2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shd w:val="clear" w:color="auto" w:fill="auto"/>
          </w:tcPr>
          <w:p w:rsidR="00FE15C8" w:rsidRPr="00693C20" w:rsidRDefault="00FE15C8" w:rsidP="00A03C4C">
            <w:pPr>
              <w:rPr>
                <w:sz w:val="28"/>
                <w:szCs w:val="28"/>
              </w:rPr>
            </w:pPr>
            <w:r w:rsidRPr="00693C20">
              <w:rPr>
                <w:sz w:val="28"/>
                <w:szCs w:val="28"/>
              </w:rPr>
              <w:t>Номинация</w:t>
            </w:r>
          </w:p>
        </w:tc>
        <w:tc>
          <w:tcPr>
            <w:tcW w:w="2126" w:type="dxa"/>
            <w:shd w:val="clear" w:color="auto" w:fill="auto"/>
          </w:tcPr>
          <w:p w:rsidR="00FE15C8" w:rsidRPr="00693C20" w:rsidRDefault="00FE15C8" w:rsidP="00A03C4C">
            <w:pPr>
              <w:rPr>
                <w:sz w:val="28"/>
                <w:szCs w:val="28"/>
              </w:rPr>
            </w:pPr>
            <w:r w:rsidRPr="00693C20">
              <w:rPr>
                <w:sz w:val="28"/>
                <w:szCs w:val="28"/>
              </w:rPr>
              <w:t>Название работы</w:t>
            </w:r>
          </w:p>
        </w:tc>
        <w:tc>
          <w:tcPr>
            <w:tcW w:w="2266" w:type="dxa"/>
            <w:shd w:val="clear" w:color="auto" w:fill="auto"/>
          </w:tcPr>
          <w:p w:rsidR="00FE15C8" w:rsidRPr="00693C20" w:rsidRDefault="00FE15C8" w:rsidP="00A03C4C">
            <w:pPr>
              <w:rPr>
                <w:sz w:val="28"/>
                <w:szCs w:val="28"/>
              </w:rPr>
            </w:pPr>
            <w:r w:rsidRPr="00693C20">
              <w:rPr>
                <w:sz w:val="28"/>
                <w:szCs w:val="28"/>
              </w:rPr>
              <w:t>Контактный телефон</w:t>
            </w:r>
          </w:p>
        </w:tc>
      </w:tr>
      <w:tr w:rsidR="00693C20" w:rsidTr="00693C20">
        <w:tc>
          <w:tcPr>
            <w:tcW w:w="2240" w:type="dxa"/>
            <w:shd w:val="clear" w:color="auto" w:fill="auto"/>
          </w:tcPr>
          <w:p w:rsidR="00FE15C8" w:rsidRPr="00693C20" w:rsidRDefault="00FE15C8" w:rsidP="00A03C4C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E15C8" w:rsidRPr="00693C20" w:rsidRDefault="00FE15C8" w:rsidP="00A03C4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FE15C8" w:rsidRPr="00693C20" w:rsidRDefault="00FE15C8" w:rsidP="00A03C4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FE15C8" w:rsidRPr="00693C20" w:rsidRDefault="00FE15C8" w:rsidP="00A03C4C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FE15C8" w:rsidRPr="00693C20" w:rsidRDefault="00FE15C8" w:rsidP="00A03C4C">
            <w:pPr>
              <w:rPr>
                <w:sz w:val="28"/>
                <w:szCs w:val="28"/>
              </w:rPr>
            </w:pPr>
          </w:p>
        </w:tc>
      </w:tr>
    </w:tbl>
    <w:p w:rsidR="00FE15C8" w:rsidRDefault="00FE15C8" w:rsidP="00FE15C8">
      <w:pPr>
        <w:jc w:val="center"/>
        <w:rPr>
          <w:rStyle w:val="aff7"/>
          <w:color w:val="0F1115"/>
          <w:sz w:val="28"/>
          <w:szCs w:val="28"/>
          <w:shd w:val="clear" w:color="auto" w:fill="FFFFFF"/>
        </w:rPr>
      </w:pPr>
    </w:p>
    <w:p w:rsidR="00FE15C8" w:rsidRDefault="00FE15C8" w:rsidP="00FE15C8">
      <w:pPr>
        <w:jc w:val="center"/>
        <w:rPr>
          <w:sz w:val="28"/>
        </w:rPr>
      </w:pPr>
    </w:p>
    <w:p w:rsidR="00FE15C8" w:rsidRDefault="00FE15C8" w:rsidP="00FE15C8">
      <w:pPr>
        <w:spacing w:after="200" w:line="276" w:lineRule="auto"/>
        <w:rPr>
          <w:sz w:val="28"/>
        </w:rPr>
      </w:pPr>
      <w:r>
        <w:rPr>
          <w:sz w:val="28"/>
        </w:rPr>
        <w:br w:type="page" w:clear="all"/>
      </w:r>
    </w:p>
    <w:p w:rsidR="00FE15C8" w:rsidRDefault="00FE15C8" w:rsidP="00FE15C8">
      <w:pPr>
        <w:jc w:val="right"/>
        <w:rPr>
          <w:sz w:val="28"/>
        </w:rPr>
      </w:pPr>
      <w:r>
        <w:rPr>
          <w:sz w:val="28"/>
        </w:rPr>
        <w:t>Приложение 2</w:t>
      </w:r>
    </w:p>
    <w:p w:rsidR="00FE15C8" w:rsidRDefault="00FE15C8" w:rsidP="00FE15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Этикетка </w:t>
      </w:r>
    </w:p>
    <w:p w:rsidR="00FE15C8" w:rsidRDefault="00FE15C8" w:rsidP="00FE15C8">
      <w:pPr>
        <w:jc w:val="center"/>
        <w:rPr>
          <w:rStyle w:val="aff7"/>
          <w:color w:val="0F1115"/>
          <w:sz w:val="28"/>
          <w:szCs w:val="28"/>
          <w:shd w:val="clear" w:color="auto" w:fill="FFFFFF"/>
        </w:rPr>
      </w:pPr>
      <w:r>
        <w:rPr>
          <w:rStyle w:val="aff7"/>
          <w:color w:val="0F1115"/>
          <w:sz w:val="28"/>
          <w:szCs w:val="28"/>
          <w:shd w:val="clear" w:color="auto" w:fill="FFFFFF"/>
        </w:rPr>
        <w:t>для работы в гастрономическом конкурсе «Вишневый вкус»</w:t>
      </w:r>
    </w:p>
    <w:p w:rsidR="00FE15C8" w:rsidRDefault="00FE15C8" w:rsidP="00FE15C8">
      <w:pPr>
        <w:jc w:val="center"/>
        <w:rPr>
          <w:rStyle w:val="aff7"/>
          <w:color w:val="0F1115"/>
          <w:sz w:val="28"/>
          <w:szCs w:val="28"/>
          <w:shd w:val="clear" w:color="auto" w:fill="FFFFFF"/>
        </w:rPr>
      </w:pPr>
    </w:p>
    <w:p w:rsidR="00FE15C8" w:rsidRDefault="00FE15C8" w:rsidP="00FE15C8">
      <w:pPr>
        <w:jc w:val="center"/>
        <w:rPr>
          <w:rStyle w:val="aff7"/>
          <w:color w:val="0F1115"/>
          <w:sz w:val="28"/>
          <w:szCs w:val="28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</w:tblGrid>
      <w:tr w:rsidR="00693C20" w:rsidTr="00693C20">
        <w:tc>
          <w:tcPr>
            <w:tcW w:w="4928" w:type="dxa"/>
            <w:shd w:val="clear" w:color="auto" w:fill="auto"/>
          </w:tcPr>
          <w:p w:rsidR="00FE15C8" w:rsidRDefault="00FE15C8" w:rsidP="00693C20">
            <w:pPr>
              <w:ind w:left="2124"/>
            </w:pPr>
            <w:r>
              <w:t>ФИО автора:</w:t>
            </w:r>
          </w:p>
          <w:p w:rsidR="00FE15C8" w:rsidRDefault="007D410D" w:rsidP="00693C20">
            <w:pPr>
              <w:ind w:left="2124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6" type="#_x0000_t75" style="position:absolute;left:0;text-align:left;margin-left:-34.15pt;margin-top:-100.05pt;width:96pt;height:95.8pt;z-index:-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wrapcoords="11 11 11 21318 21274 21318 21274 11 11 11">
                  <v:imagedata r:id="rId8" o:title=""/>
                  <w10:wrap type="tight"/>
                </v:shape>
              </w:pict>
            </w:r>
            <w:r w:rsidR="00FE15C8">
              <w:t>Учреждение:</w:t>
            </w:r>
          </w:p>
          <w:p w:rsidR="00FE15C8" w:rsidRDefault="00FE15C8" w:rsidP="00693C20">
            <w:pPr>
              <w:ind w:left="2124"/>
            </w:pPr>
            <w:r>
              <w:t>Номинация:</w:t>
            </w:r>
          </w:p>
          <w:p w:rsidR="00FE15C8" w:rsidRDefault="00FE15C8" w:rsidP="00693C20">
            <w:pPr>
              <w:ind w:left="2124"/>
            </w:pPr>
            <w:r>
              <w:t>Название работы:</w:t>
            </w:r>
          </w:p>
          <w:p w:rsidR="00FE15C8" w:rsidRPr="00693C20" w:rsidRDefault="00FE15C8" w:rsidP="00693C20">
            <w:pPr>
              <w:jc w:val="center"/>
              <w:rPr>
                <w:rStyle w:val="aff7"/>
                <w:color w:val="0F1115"/>
                <w:sz w:val="28"/>
                <w:szCs w:val="28"/>
                <w:shd w:val="clear" w:color="auto" w:fill="FFFFFF"/>
              </w:rPr>
            </w:pPr>
          </w:p>
        </w:tc>
      </w:tr>
    </w:tbl>
    <w:p w:rsidR="00FE15C8" w:rsidRDefault="00FE15C8" w:rsidP="00FE15C8">
      <w:pPr>
        <w:jc w:val="center"/>
        <w:rPr>
          <w:rStyle w:val="aff7"/>
          <w:color w:val="0F1115"/>
          <w:sz w:val="28"/>
          <w:szCs w:val="28"/>
          <w:shd w:val="clear" w:color="auto" w:fill="FFFFFF"/>
        </w:rPr>
      </w:pPr>
    </w:p>
    <w:p w:rsidR="00FE15C8" w:rsidRDefault="00FE15C8" w:rsidP="00FE15C8">
      <w:pPr>
        <w:tabs>
          <w:tab w:val="left" w:pos="1350"/>
        </w:tabs>
        <w:rPr>
          <w:rStyle w:val="aff7"/>
          <w:color w:val="0F1115"/>
          <w:sz w:val="28"/>
          <w:szCs w:val="28"/>
          <w:shd w:val="clear" w:color="auto" w:fill="FFFFFF"/>
        </w:rPr>
      </w:pPr>
      <w:r>
        <w:rPr>
          <w:rStyle w:val="aff7"/>
          <w:color w:val="0F1115"/>
          <w:sz w:val="28"/>
          <w:szCs w:val="28"/>
          <w:shd w:val="clear" w:color="auto" w:fill="FFFFFF"/>
        </w:rPr>
        <w:tab/>
      </w:r>
    </w:p>
    <w:p w:rsidR="00FE15C8" w:rsidRDefault="00FE15C8">
      <w:pPr>
        <w:rPr>
          <w:sz w:val="28"/>
        </w:rPr>
      </w:pPr>
      <w:r>
        <w:rPr>
          <w:sz w:val="28"/>
        </w:rPr>
        <w:br w:type="page"/>
      </w:r>
    </w:p>
    <w:p w:rsidR="00FE15C8" w:rsidRDefault="00FE15C8" w:rsidP="00FE15C8">
      <w:pPr>
        <w:jc w:val="center"/>
        <w:rPr>
          <w:sz w:val="28"/>
        </w:rPr>
      </w:pPr>
    </w:p>
    <w:p w:rsidR="00FE15C8" w:rsidRDefault="00881913" w:rsidP="00FE15C8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  <w:r w:rsidR="00FE15C8">
        <w:rPr>
          <w:sz w:val="28"/>
          <w:szCs w:val="28"/>
        </w:rPr>
        <w:br/>
        <w:t>постановлением администрации</w:t>
      </w:r>
      <w:r w:rsidR="00FE15C8">
        <w:rPr>
          <w:sz w:val="28"/>
          <w:szCs w:val="28"/>
        </w:rPr>
        <w:br/>
        <w:t xml:space="preserve">  Бутурлинского муниципального округа </w:t>
      </w:r>
      <w:r w:rsidR="00FE15C8">
        <w:rPr>
          <w:sz w:val="28"/>
          <w:szCs w:val="28"/>
        </w:rPr>
        <w:br/>
        <w:t xml:space="preserve">Нижегородской области  от </w:t>
      </w:r>
      <w:r w:rsidR="00FE15C8">
        <w:rPr>
          <w:sz w:val="28"/>
          <w:szCs w:val="28"/>
        </w:rPr>
        <w:br/>
      </w:r>
      <w:r>
        <w:rPr>
          <w:sz w:val="28"/>
          <w:szCs w:val="28"/>
        </w:rPr>
        <w:t>22.04.2026</w:t>
      </w:r>
      <w:r w:rsidR="00FE15C8">
        <w:rPr>
          <w:sz w:val="28"/>
          <w:szCs w:val="28"/>
        </w:rPr>
        <w:t>№</w:t>
      </w:r>
      <w:r>
        <w:rPr>
          <w:sz w:val="28"/>
          <w:szCs w:val="28"/>
        </w:rPr>
        <w:t>484</w:t>
      </w:r>
      <w:r w:rsidR="00FE15C8">
        <w:rPr>
          <w:sz w:val="28"/>
          <w:szCs w:val="28"/>
        </w:rPr>
        <w:t xml:space="preserve"> </w:t>
      </w:r>
    </w:p>
    <w:p w:rsidR="00FE15C8" w:rsidRDefault="00FE15C8" w:rsidP="00FE15C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E15C8" w:rsidRDefault="00FE15C8" w:rsidP="00FE15C8">
      <w:pPr>
        <w:jc w:val="center"/>
        <w:rPr>
          <w:rStyle w:val="aff7"/>
          <w:color w:val="0F1115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ПОЛОЖЕНИЕ </w:t>
      </w:r>
      <w:r>
        <w:rPr>
          <w:b/>
          <w:sz w:val="28"/>
          <w:szCs w:val="28"/>
        </w:rPr>
        <w:br/>
        <w:t xml:space="preserve">о проведении муниципального </w:t>
      </w:r>
      <w:r>
        <w:rPr>
          <w:rStyle w:val="aff7"/>
          <w:color w:val="0F1115"/>
          <w:sz w:val="28"/>
          <w:szCs w:val="28"/>
          <w:shd w:val="clear" w:color="auto" w:fill="FFFFFF"/>
        </w:rPr>
        <w:t xml:space="preserve">фотоконкурса «Вишневое единство» </w:t>
      </w:r>
    </w:p>
    <w:p w:rsidR="00FE15C8" w:rsidRDefault="00FE15C8" w:rsidP="00FE15C8">
      <w:pPr>
        <w:jc w:val="center"/>
        <w:rPr>
          <w:b/>
          <w:sz w:val="28"/>
          <w:szCs w:val="28"/>
        </w:rPr>
      </w:pPr>
      <w:r>
        <w:rPr>
          <w:rStyle w:val="aff7"/>
          <w:color w:val="0F1115"/>
          <w:sz w:val="28"/>
          <w:szCs w:val="28"/>
          <w:shd w:val="clear" w:color="auto" w:fill="FFFFFF"/>
        </w:rPr>
        <w:t>в рамках XIV</w:t>
      </w:r>
      <w:r>
        <w:rPr>
          <w:b/>
          <w:sz w:val="28"/>
          <w:szCs w:val="28"/>
        </w:rPr>
        <w:t xml:space="preserve"> Всероссийского конкурса исполнителей народной песни «Вишневая метель» памяти Л.Г. Зыкиной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0" w:afterAutospacing="0"/>
        <w:jc w:val="center"/>
        <w:rPr>
          <w:color w:val="0F1115"/>
          <w:sz w:val="28"/>
          <w:szCs w:val="28"/>
        </w:rPr>
      </w:pPr>
      <w:r>
        <w:rPr>
          <w:rStyle w:val="aff7"/>
          <w:color w:val="0F1115"/>
          <w:sz w:val="28"/>
          <w:szCs w:val="28"/>
        </w:rPr>
        <w:t>1. Общие положения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1.1. Настоящее положение определяет порядок организации и проведения фотоконкурса «Вишневое единство» (далее - Конкурс), критерии отбора фоторабот, состав участников, порядок награждения победителей и призеров.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1.2. Конкурс проводится в рамках программы мероприятий XIV Всероссийкого конкурса исполнителей народной песни «Вишневая метель» памяти Л.Г. Зыкиной (далее - конкурс «Вишневая метель») и посвящен Году народного единства в Российской Федерации.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1.3. Учредитель Конкурса: администрация Бутурлинского муниципального округа Нижегородской области.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1.4. Куратор Конкурса: отдел культуры и туризма управления образования и спорта администрации Бутурлинского муниципального округа Нижегородской области.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1.5. Организаторы Конкурса:</w:t>
      </w:r>
    </w:p>
    <w:p w:rsidR="00FE15C8" w:rsidRDefault="00FE15C8" w:rsidP="00FE15C8">
      <w:pPr>
        <w:pStyle w:val="ds-markdown-paragraph"/>
        <w:numPr>
          <w:ilvl w:val="0"/>
          <w:numId w:val="26"/>
        </w:numPr>
        <w:shd w:val="clear" w:color="auto" w:fill="FFFFFF"/>
        <w:spacing w:after="0" w:afterAutospacing="0"/>
        <w:ind w:left="426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МБУК «Центр досуга, ремесел и туризма»;</w:t>
      </w:r>
    </w:p>
    <w:p w:rsidR="00FE15C8" w:rsidRDefault="00FE15C8" w:rsidP="00FE15C8">
      <w:pPr>
        <w:pStyle w:val="ds-markdown-paragraph"/>
        <w:numPr>
          <w:ilvl w:val="0"/>
          <w:numId w:val="26"/>
        </w:numPr>
        <w:shd w:val="clear" w:color="auto" w:fill="FFFFFF"/>
        <w:spacing w:after="0" w:afterAutospacing="0"/>
        <w:ind w:left="426"/>
        <w:rPr>
          <w:color w:val="0F1115"/>
          <w:sz w:val="28"/>
          <w:szCs w:val="28"/>
        </w:rPr>
      </w:pPr>
      <w:r>
        <w:rPr>
          <w:sz w:val="28"/>
          <w:szCs w:val="28"/>
        </w:rPr>
        <w:t>МБУ ДО «Детская школа искусств».</w:t>
      </w:r>
    </w:p>
    <w:p w:rsidR="00FE15C8" w:rsidRDefault="00FE15C8" w:rsidP="00FE15C8">
      <w:pPr>
        <w:pStyle w:val="ds-markdown-paragraph"/>
        <w:shd w:val="clear" w:color="auto" w:fill="FFFFFF"/>
        <w:spacing w:after="0" w:afterAutospacing="0"/>
        <w:ind w:left="426"/>
        <w:jc w:val="center"/>
        <w:rPr>
          <w:color w:val="0F1115"/>
          <w:sz w:val="28"/>
          <w:szCs w:val="28"/>
        </w:rPr>
      </w:pPr>
      <w:r>
        <w:rPr>
          <w:rStyle w:val="aff7"/>
          <w:color w:val="0F1115"/>
          <w:sz w:val="28"/>
          <w:szCs w:val="28"/>
        </w:rPr>
        <w:t>2. Цели и задачи Конкурса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2.1. Конкурс проводится с целью популяризации Всероссийского конкурса исполнителей народной песни «Вишневая метель» памяти Л.Г. Зыкиной и укрепления общероссийской гражданской идентичности в Год народного единства.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2.2. Основными задачами Конкурса являются:</w:t>
      </w:r>
    </w:p>
    <w:p w:rsidR="00FE15C8" w:rsidRDefault="00FE15C8" w:rsidP="00FE15C8">
      <w:pPr>
        <w:pStyle w:val="ds-markdown-paragraph"/>
        <w:numPr>
          <w:ilvl w:val="0"/>
          <w:numId w:val="27"/>
        </w:numPr>
        <w:shd w:val="clear" w:color="auto" w:fill="FFFFFF"/>
        <w:spacing w:after="0" w:afterAutospacing="0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выявление и поддержка талантливых фотографов, любителей и профессионалов;</w:t>
      </w:r>
    </w:p>
    <w:p w:rsidR="00FE15C8" w:rsidRDefault="00FE15C8" w:rsidP="00FE15C8">
      <w:pPr>
        <w:pStyle w:val="ds-markdown-paragraph"/>
        <w:numPr>
          <w:ilvl w:val="0"/>
          <w:numId w:val="27"/>
        </w:numPr>
        <w:shd w:val="clear" w:color="auto" w:fill="FFFFFF"/>
        <w:spacing w:after="0" w:afterAutospacing="0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создание условий для творческой самореализации жителей и гостей округа;</w:t>
      </w:r>
    </w:p>
    <w:p w:rsidR="00FE15C8" w:rsidRDefault="00FE15C8" w:rsidP="00FE15C8">
      <w:pPr>
        <w:pStyle w:val="ds-markdown-paragraph"/>
        <w:numPr>
          <w:ilvl w:val="0"/>
          <w:numId w:val="27"/>
        </w:numPr>
        <w:shd w:val="clear" w:color="auto" w:fill="FFFFFF"/>
        <w:spacing w:after="0" w:afterAutospacing="0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lastRenderedPageBreak/>
        <w:t>отражение через фотографию темы единства, семейных ценностей, красоты вишневого сада;</w:t>
      </w:r>
    </w:p>
    <w:p w:rsidR="00FE15C8" w:rsidRDefault="00FE15C8" w:rsidP="00FE15C8">
      <w:pPr>
        <w:pStyle w:val="ds-markdown-paragraph"/>
        <w:numPr>
          <w:ilvl w:val="0"/>
          <w:numId w:val="27"/>
        </w:numPr>
        <w:shd w:val="clear" w:color="auto" w:fill="FFFFFF"/>
        <w:spacing w:after="0" w:afterAutospacing="0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формирование позитивного имиджа округа как центра культурных событий;</w:t>
      </w:r>
    </w:p>
    <w:p w:rsidR="00FE15C8" w:rsidRDefault="00FE15C8" w:rsidP="00FE15C8">
      <w:pPr>
        <w:pStyle w:val="ds-markdown-paragraph"/>
        <w:numPr>
          <w:ilvl w:val="0"/>
          <w:numId w:val="27"/>
        </w:numPr>
        <w:shd w:val="clear" w:color="auto" w:fill="FFFFFF"/>
        <w:spacing w:after="0" w:afterAutospacing="0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создание фотовыставки в рамках мероприятий конкурса «Вишневая метель».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>
        <w:rPr>
          <w:rStyle w:val="aff7"/>
          <w:color w:val="0F1115"/>
          <w:sz w:val="28"/>
          <w:szCs w:val="28"/>
        </w:rPr>
        <w:t>3. Участники Конкурса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3.1. К участию в Конкурсе приглашаются все желающие. Участниками могут быть как отдельные авторы, так и творческие коллективы, семьи.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3.2. Возрастные категории участников:</w:t>
      </w:r>
    </w:p>
    <w:p w:rsidR="00FE15C8" w:rsidRDefault="00FE15C8" w:rsidP="00FE15C8">
      <w:pPr>
        <w:pStyle w:val="ds-markdown-paragraph"/>
        <w:numPr>
          <w:ilvl w:val="0"/>
          <w:numId w:val="28"/>
        </w:numPr>
        <w:shd w:val="clear" w:color="auto" w:fill="FFFFFF"/>
        <w:spacing w:after="0" w:afterAutospacing="0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детская: до 14 лет (включительно);</w:t>
      </w:r>
    </w:p>
    <w:p w:rsidR="00FE15C8" w:rsidRDefault="00FE15C8" w:rsidP="00FE15C8">
      <w:pPr>
        <w:pStyle w:val="ds-markdown-paragraph"/>
        <w:numPr>
          <w:ilvl w:val="0"/>
          <w:numId w:val="28"/>
        </w:numPr>
        <w:shd w:val="clear" w:color="auto" w:fill="FFFFFF"/>
        <w:spacing w:after="0" w:afterAutospacing="0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молодежная: 15- 35 лет (включительно);</w:t>
      </w:r>
    </w:p>
    <w:p w:rsidR="00FE15C8" w:rsidRDefault="00FE15C8" w:rsidP="00FE15C8">
      <w:pPr>
        <w:pStyle w:val="ds-markdown-paragraph"/>
        <w:numPr>
          <w:ilvl w:val="0"/>
          <w:numId w:val="28"/>
        </w:numPr>
        <w:shd w:val="clear" w:color="auto" w:fill="FFFFFF"/>
        <w:spacing w:after="0" w:afterAutospacing="0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взрослая: от 36  лет</w:t>
      </w:r>
    </w:p>
    <w:p w:rsidR="00FE15C8" w:rsidRDefault="00FE15C8" w:rsidP="00FE15C8">
      <w:pPr>
        <w:pStyle w:val="ds-markdown-paragraph"/>
        <w:shd w:val="clear" w:color="auto" w:fill="FFFFFF"/>
        <w:spacing w:after="0" w:afterAutospacing="0"/>
        <w:ind w:left="426"/>
        <w:jc w:val="center"/>
        <w:rPr>
          <w:color w:val="0F1115"/>
          <w:sz w:val="28"/>
          <w:szCs w:val="28"/>
        </w:rPr>
      </w:pPr>
      <w:r>
        <w:rPr>
          <w:rStyle w:val="aff7"/>
          <w:color w:val="0F1115"/>
          <w:sz w:val="28"/>
          <w:szCs w:val="28"/>
        </w:rPr>
        <w:t>4. Номинации Конкурса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4.1. Конкурс проводится по следующим номинациям:</w:t>
      </w:r>
    </w:p>
    <w:p w:rsidR="00FE15C8" w:rsidRDefault="00FE15C8" w:rsidP="00FE15C8">
      <w:pPr>
        <w:pStyle w:val="ds-markdown-paragraph"/>
        <w:numPr>
          <w:ilvl w:val="0"/>
          <w:numId w:val="29"/>
        </w:numPr>
        <w:shd w:val="clear" w:color="auto" w:fill="FFFFFF"/>
        <w:spacing w:after="0" w:afterAutospacing="0"/>
        <w:ind w:left="426"/>
        <w:jc w:val="both"/>
        <w:rPr>
          <w:color w:val="0F1115"/>
          <w:sz w:val="28"/>
          <w:szCs w:val="28"/>
        </w:rPr>
      </w:pPr>
      <w:r>
        <w:rPr>
          <w:rStyle w:val="aff7"/>
          <w:color w:val="0F1115"/>
          <w:sz w:val="28"/>
          <w:szCs w:val="28"/>
        </w:rPr>
        <w:t>«Вишневый край»</w:t>
      </w:r>
      <w:r>
        <w:rPr>
          <w:color w:val="0F1115"/>
          <w:sz w:val="28"/>
          <w:szCs w:val="28"/>
        </w:rPr>
        <w:t> - пейзажи, архитектура, природа с элементами вишневого сада, цветущей вишни, отражающие красоту родного края;</w:t>
      </w:r>
    </w:p>
    <w:p w:rsidR="00FE15C8" w:rsidRDefault="00FE15C8" w:rsidP="00FE15C8">
      <w:pPr>
        <w:pStyle w:val="ds-markdown-paragraph"/>
        <w:numPr>
          <w:ilvl w:val="0"/>
          <w:numId w:val="29"/>
        </w:numPr>
        <w:shd w:val="clear" w:color="auto" w:fill="FFFFFF"/>
        <w:spacing w:after="0" w:afterAutospacing="0"/>
        <w:ind w:left="426"/>
        <w:jc w:val="both"/>
        <w:rPr>
          <w:color w:val="0F1115"/>
          <w:sz w:val="28"/>
          <w:szCs w:val="28"/>
        </w:rPr>
      </w:pPr>
      <w:r>
        <w:rPr>
          <w:rStyle w:val="aff7"/>
          <w:color w:val="0F1115"/>
          <w:sz w:val="28"/>
          <w:szCs w:val="28"/>
        </w:rPr>
        <w:t>«Народное единство»</w:t>
      </w:r>
      <w:r>
        <w:rPr>
          <w:color w:val="0F1115"/>
          <w:sz w:val="28"/>
          <w:szCs w:val="28"/>
        </w:rPr>
        <w:t> - фотографии, раскрывающие идеи дружбы, взаимопомощи, многообразия культур народов России в контексте праздника;</w:t>
      </w:r>
    </w:p>
    <w:p w:rsidR="00FE15C8" w:rsidRDefault="00FE15C8" w:rsidP="00FE15C8">
      <w:pPr>
        <w:pStyle w:val="ds-markdown-paragraph"/>
        <w:numPr>
          <w:ilvl w:val="0"/>
          <w:numId w:val="29"/>
        </w:numPr>
        <w:shd w:val="clear" w:color="auto" w:fill="FFFFFF"/>
        <w:spacing w:after="0" w:afterAutospacing="0"/>
        <w:ind w:left="426"/>
        <w:jc w:val="both"/>
        <w:rPr>
          <w:color w:val="0F1115"/>
          <w:sz w:val="28"/>
          <w:szCs w:val="28"/>
        </w:rPr>
      </w:pPr>
      <w:r>
        <w:rPr>
          <w:rStyle w:val="aff7"/>
          <w:color w:val="0F1115"/>
          <w:sz w:val="28"/>
          <w:szCs w:val="28"/>
        </w:rPr>
        <w:t xml:space="preserve"> «Вишневое настроение»</w:t>
      </w:r>
      <w:r>
        <w:rPr>
          <w:color w:val="0F1115"/>
          <w:sz w:val="28"/>
          <w:szCs w:val="28"/>
        </w:rPr>
        <w:t> - свободная тема, где главным элементом является вишня (ягода, цветок, образ), отражающая эмоции, праздник, вдохновение.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4.2. Организаторы оставляют за собой право вводить дополнительные номинации по итогам рассмотрения поступивших работ.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>
        <w:rPr>
          <w:rStyle w:val="aff7"/>
          <w:color w:val="0F1115"/>
          <w:sz w:val="28"/>
          <w:szCs w:val="28"/>
        </w:rPr>
        <w:t>5. Порядок проведения Конкурса и подачи заявок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>
        <w:rPr>
          <w:color w:val="0F1115"/>
          <w:sz w:val="28"/>
          <w:szCs w:val="28"/>
        </w:rPr>
        <w:t xml:space="preserve">5.1. Сроки проведения Конкурса: с 1 апреля по </w:t>
      </w:r>
      <w:r>
        <w:rPr>
          <w:sz w:val="28"/>
          <w:szCs w:val="28"/>
        </w:rPr>
        <w:t>13 мая 2026 года</w:t>
      </w:r>
      <w:r>
        <w:rPr>
          <w:color w:val="0F1115"/>
          <w:sz w:val="28"/>
          <w:szCs w:val="28"/>
        </w:rPr>
        <w:t xml:space="preserve"> (прием работ) и подведение итогов - </w:t>
      </w:r>
      <w:r>
        <w:rPr>
          <w:sz w:val="28"/>
          <w:szCs w:val="28"/>
        </w:rPr>
        <w:t>16  мая 2026 года.</w:t>
      </w:r>
    </w:p>
    <w:p w:rsidR="00FE15C8" w:rsidRDefault="00FE15C8" w:rsidP="00FE15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Для участия в Конкурсе необходимо направить фотоработы в электронном виде (в формате JPEG, разрешение не менее 1920 пикселей по длинной стороне) вместе с заявкой (Приложение 1) и этикеткой (Приложение 2) на электронную почту: </w:t>
      </w:r>
      <w:hyperlink r:id="rId9" w:tooltip="mailto:dshibuturlino@mail.ru" w:history="1">
        <w:r>
          <w:rPr>
            <w:rStyle w:val="af1"/>
            <w:sz w:val="28"/>
            <w:szCs w:val="28"/>
            <w:lang w:val="en-US"/>
          </w:rPr>
          <w:t>dshibuturlino</w:t>
        </w:r>
        <w:r>
          <w:rPr>
            <w:rStyle w:val="af1"/>
            <w:sz w:val="28"/>
            <w:szCs w:val="28"/>
          </w:rPr>
          <w:t>@</w:t>
        </w:r>
        <w:r>
          <w:rPr>
            <w:rStyle w:val="af1"/>
            <w:sz w:val="28"/>
            <w:szCs w:val="28"/>
            <w:lang w:val="en-US"/>
          </w:rPr>
          <w:t>mail</w:t>
        </w:r>
        <w:r>
          <w:rPr>
            <w:rStyle w:val="af1"/>
            <w:sz w:val="28"/>
            <w:szCs w:val="28"/>
          </w:rPr>
          <w:t>.</w:t>
        </w:r>
        <w:r>
          <w:rPr>
            <w:rStyle w:val="af1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с пометкой: Фотоконкурс «Вишневое единство». Прием работ осуществляется до 13 мая 2026 года (включительно). Телефон для справок: 8(83172) 5-40-07.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5.3. Каждый участник может представить не более 2 (двух) фоторабот в одной номинации. Общее количество работ от одного автора не должно превышать 5 (пяти).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lastRenderedPageBreak/>
        <w:t>5.4. Работы должны быть созданы не ранее 2025 года. К участию не допускаются фотографии, содержащие элементы монтажа, изменяющие смысловую целостность кадра (допускается минимальная цветокоррекция, кадрирование).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5.5. Направляя работу, участник подтверждает свое авторство, согласие с условиями Конкурса, а также дает согласие на использование фотографий в некоммерческих целях (размещение в экспозиции, на официальных ресурсах организаторов, в СМИ) с обязательным указанием авторства.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>
        <w:rPr>
          <w:rStyle w:val="aff7"/>
          <w:color w:val="0F1115"/>
          <w:sz w:val="28"/>
          <w:szCs w:val="28"/>
        </w:rPr>
        <w:t>6. Требования к конкурсным работам и критерии оценки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6.1. Фотоработы должны соответствовать тематике выбранной номинации, отражать идеи Года народного единства и/или образ вишни, вишневого сада.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6.2. Критерии оценки:</w:t>
      </w:r>
    </w:p>
    <w:p w:rsidR="00FE15C8" w:rsidRDefault="00FE15C8" w:rsidP="00FE15C8">
      <w:pPr>
        <w:pStyle w:val="ds-markdown-paragraph"/>
        <w:numPr>
          <w:ilvl w:val="0"/>
          <w:numId w:val="30"/>
        </w:numPr>
        <w:shd w:val="clear" w:color="auto" w:fill="FFFFFF"/>
        <w:spacing w:after="0" w:afterAutospacing="0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соответствие тематике Конкурса и выбранной номинации;</w:t>
      </w:r>
    </w:p>
    <w:p w:rsidR="00FE15C8" w:rsidRDefault="00FE15C8" w:rsidP="00FE15C8">
      <w:pPr>
        <w:pStyle w:val="ds-markdown-paragraph"/>
        <w:numPr>
          <w:ilvl w:val="0"/>
          <w:numId w:val="30"/>
        </w:numPr>
        <w:shd w:val="clear" w:color="auto" w:fill="FFFFFF"/>
        <w:spacing w:after="0" w:afterAutospacing="0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художественная выразительность, композиционное решение;</w:t>
      </w:r>
    </w:p>
    <w:p w:rsidR="00FE15C8" w:rsidRDefault="00FE15C8" w:rsidP="00FE15C8">
      <w:pPr>
        <w:pStyle w:val="ds-markdown-paragraph"/>
        <w:numPr>
          <w:ilvl w:val="0"/>
          <w:numId w:val="30"/>
        </w:numPr>
        <w:shd w:val="clear" w:color="auto" w:fill="FFFFFF"/>
        <w:spacing w:after="0" w:afterAutospacing="0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оригинальность авторского замысла;</w:t>
      </w:r>
    </w:p>
    <w:p w:rsidR="00FE15C8" w:rsidRDefault="00FE15C8" w:rsidP="00FE15C8">
      <w:pPr>
        <w:pStyle w:val="ds-markdown-paragraph"/>
        <w:numPr>
          <w:ilvl w:val="0"/>
          <w:numId w:val="30"/>
        </w:numPr>
        <w:shd w:val="clear" w:color="auto" w:fill="FFFFFF"/>
        <w:spacing w:after="0" w:afterAutospacing="0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техническое качество исполнения (резкость, цветопередача, свет);</w:t>
      </w:r>
    </w:p>
    <w:p w:rsidR="00FE15C8" w:rsidRDefault="00FE15C8" w:rsidP="00FE15C8">
      <w:pPr>
        <w:pStyle w:val="ds-markdown-paragraph"/>
        <w:numPr>
          <w:ilvl w:val="0"/>
          <w:numId w:val="30"/>
        </w:numPr>
        <w:shd w:val="clear" w:color="auto" w:fill="FFFFFF"/>
        <w:spacing w:after="0" w:afterAutospacing="0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эмоциональное воздействие, способность передать настроение праздника, единства.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6.3. Работы, не соответствующие заявленной тематике, к участию в Конкурсе не допускаются.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>
        <w:rPr>
          <w:rStyle w:val="aff7"/>
          <w:color w:val="0F1115"/>
          <w:sz w:val="28"/>
          <w:szCs w:val="28"/>
        </w:rPr>
        <w:t>7. Состав и функции жюри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7.1. Жюри Конкурса формируется организаторами из числа профессиональных фотографов, художников, представителей культуры.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7.2. Жюри осуществляет экспертную оценку представленных работ в соответствии с критериями (п. 6.2). Победители и призеры определяются по наибольшей сумме баллов.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7.3. Решение жюри является окончательным и пересмотру не подлежит.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>
        <w:rPr>
          <w:rStyle w:val="aff7"/>
          <w:color w:val="0F1115"/>
          <w:sz w:val="28"/>
          <w:szCs w:val="28"/>
        </w:rPr>
        <w:t>8. Подведение итогов и награждение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8.1. Итоги Конкурса подводятся 16 мая 2026 года. Лучшие работы будут представлены в экспозиции фотовыставки «Вишневое единство» в рамках мероприятий конкурса «Вишневая метель». Место и время открытия выставки и церемонии награждения сообщаются дополнительно.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8.2. В каждой номинации и возрастной категории определяются один победитель и один призер. Жюри имеет право учреждать специальные призы и дипломы.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lastRenderedPageBreak/>
        <w:t>8.3. Все участники Конкурса награждаются электронными сертификатами. Победители награждаются дипломами и памятными сувенирами. Призеры - дипломами.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8.4. Участники из других регионов получают наградные материалы в электронном виде по адресу электронной почты, указанному в заявке.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>
        <w:rPr>
          <w:rStyle w:val="aff7"/>
          <w:color w:val="0F1115"/>
          <w:sz w:val="28"/>
          <w:szCs w:val="28"/>
        </w:rPr>
        <w:t>Приглашаем вас запечатлеть красоту вишневого сада, тепло семейных встреч и единство нашего народа! Подарите миру свои лучшие кадры и станьте частью фестиваля «Вишневая метель»!</w:t>
      </w:r>
    </w:p>
    <w:p w:rsidR="00FE15C8" w:rsidRDefault="00FE15C8" w:rsidP="00FE15C8">
      <w:pPr>
        <w:jc w:val="both"/>
        <w:rPr>
          <w:b/>
          <w:sz w:val="28"/>
          <w:szCs w:val="28"/>
        </w:rPr>
      </w:pPr>
    </w:p>
    <w:p w:rsidR="00FE15C8" w:rsidRDefault="00FE15C8" w:rsidP="00FE15C8"/>
    <w:p w:rsidR="00FE15C8" w:rsidRDefault="00FE15C8" w:rsidP="00FE15C8">
      <w:pPr>
        <w:spacing w:after="200" w:line="276" w:lineRule="auto"/>
      </w:pPr>
      <w:r>
        <w:br w:type="page" w:clear="all"/>
      </w:r>
    </w:p>
    <w:p w:rsidR="00FE15C8" w:rsidRDefault="00FE15C8" w:rsidP="00FE15C8">
      <w:pPr>
        <w:jc w:val="right"/>
        <w:rPr>
          <w:sz w:val="28"/>
        </w:rPr>
      </w:pPr>
      <w:r>
        <w:rPr>
          <w:sz w:val="28"/>
        </w:rPr>
        <w:t>Приложение 1</w:t>
      </w:r>
    </w:p>
    <w:p w:rsidR="00FE15C8" w:rsidRDefault="00FE15C8" w:rsidP="00FE15C8">
      <w:pPr>
        <w:jc w:val="center"/>
        <w:rPr>
          <w:b/>
          <w:sz w:val="28"/>
        </w:rPr>
      </w:pPr>
      <w:r>
        <w:rPr>
          <w:b/>
          <w:sz w:val="28"/>
        </w:rPr>
        <w:t>Заявка</w:t>
      </w:r>
    </w:p>
    <w:p w:rsidR="00FE15C8" w:rsidRDefault="00FE15C8" w:rsidP="00FE15C8">
      <w:pPr>
        <w:jc w:val="center"/>
        <w:rPr>
          <w:rStyle w:val="aff7"/>
          <w:b w:val="0"/>
          <w:color w:val="0F1115"/>
          <w:sz w:val="28"/>
          <w:szCs w:val="28"/>
          <w:shd w:val="clear" w:color="auto" w:fill="FFFFFF"/>
        </w:rPr>
      </w:pPr>
      <w:r>
        <w:rPr>
          <w:b/>
          <w:sz w:val="28"/>
        </w:rPr>
        <w:t xml:space="preserve">на участие в </w:t>
      </w:r>
      <w:r>
        <w:rPr>
          <w:rStyle w:val="aff7"/>
          <w:color w:val="0F1115"/>
          <w:sz w:val="28"/>
          <w:szCs w:val="28"/>
          <w:shd w:val="clear" w:color="auto" w:fill="FFFFFF"/>
        </w:rPr>
        <w:t>фотоконкурсе «Вишневое единство»</w:t>
      </w:r>
    </w:p>
    <w:p w:rsidR="00FE15C8" w:rsidRDefault="00FE15C8" w:rsidP="00FE15C8">
      <w:pPr>
        <w:jc w:val="center"/>
        <w:rPr>
          <w:b/>
          <w:sz w:val="28"/>
        </w:rPr>
      </w:pPr>
    </w:p>
    <w:tbl>
      <w:tblPr>
        <w:tblW w:w="1088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957"/>
        <w:gridCol w:w="1701"/>
        <w:gridCol w:w="1843"/>
        <w:gridCol w:w="1588"/>
        <w:gridCol w:w="1701"/>
        <w:gridCol w:w="2095"/>
      </w:tblGrid>
      <w:tr w:rsidR="00693C20" w:rsidTr="00693C20">
        <w:tc>
          <w:tcPr>
            <w:tcW w:w="1957" w:type="dxa"/>
            <w:shd w:val="clear" w:color="auto" w:fill="auto"/>
          </w:tcPr>
          <w:p w:rsidR="00FE15C8" w:rsidRPr="00693C20" w:rsidRDefault="00FE15C8" w:rsidP="00A03C4C">
            <w:pPr>
              <w:rPr>
                <w:sz w:val="28"/>
                <w:szCs w:val="28"/>
              </w:rPr>
            </w:pPr>
            <w:r w:rsidRPr="00693C20">
              <w:rPr>
                <w:sz w:val="28"/>
                <w:szCs w:val="28"/>
              </w:rPr>
              <w:t>Название учреждения  (если заявка подается от организации)</w:t>
            </w:r>
          </w:p>
        </w:tc>
        <w:tc>
          <w:tcPr>
            <w:tcW w:w="1701" w:type="dxa"/>
            <w:shd w:val="clear" w:color="auto" w:fill="auto"/>
          </w:tcPr>
          <w:p w:rsidR="00FE15C8" w:rsidRPr="00693C20" w:rsidRDefault="00FE15C8" w:rsidP="00A03C4C">
            <w:pPr>
              <w:rPr>
                <w:sz w:val="28"/>
                <w:szCs w:val="28"/>
              </w:rPr>
            </w:pPr>
            <w:r w:rsidRPr="00693C20">
              <w:rPr>
                <w:sz w:val="28"/>
                <w:szCs w:val="28"/>
              </w:rPr>
              <w:t>ФИО автора</w:t>
            </w:r>
          </w:p>
          <w:p w:rsidR="00FE15C8" w:rsidRPr="00693C20" w:rsidRDefault="00FE15C8" w:rsidP="00A03C4C">
            <w:pPr>
              <w:rPr>
                <w:sz w:val="28"/>
                <w:szCs w:val="28"/>
              </w:rPr>
            </w:pPr>
            <w:r w:rsidRPr="00693C20">
              <w:rPr>
                <w:i/>
                <w:sz w:val="28"/>
                <w:szCs w:val="28"/>
              </w:rPr>
              <w:t>КЛО (если автор – участник КЛО)</w:t>
            </w:r>
            <w:r w:rsidRPr="00693C2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</w:tcPr>
          <w:p w:rsidR="00FE15C8" w:rsidRPr="00693C20" w:rsidRDefault="00FE15C8" w:rsidP="00A03C4C">
            <w:pPr>
              <w:rPr>
                <w:sz w:val="28"/>
                <w:szCs w:val="28"/>
              </w:rPr>
            </w:pPr>
            <w:r w:rsidRPr="00693C20">
              <w:rPr>
                <w:sz w:val="28"/>
                <w:szCs w:val="28"/>
              </w:rPr>
              <w:t>Возрастная категория</w:t>
            </w:r>
          </w:p>
        </w:tc>
        <w:tc>
          <w:tcPr>
            <w:tcW w:w="1588" w:type="dxa"/>
            <w:shd w:val="clear" w:color="auto" w:fill="auto"/>
          </w:tcPr>
          <w:p w:rsidR="00FE15C8" w:rsidRPr="00693C20" w:rsidRDefault="00FE15C8" w:rsidP="00A03C4C">
            <w:pPr>
              <w:rPr>
                <w:sz w:val="28"/>
                <w:szCs w:val="28"/>
              </w:rPr>
            </w:pPr>
            <w:r w:rsidRPr="00693C20">
              <w:rPr>
                <w:sz w:val="28"/>
                <w:szCs w:val="28"/>
              </w:rPr>
              <w:t>Номинация</w:t>
            </w:r>
          </w:p>
        </w:tc>
        <w:tc>
          <w:tcPr>
            <w:tcW w:w="1701" w:type="dxa"/>
            <w:shd w:val="clear" w:color="auto" w:fill="auto"/>
          </w:tcPr>
          <w:p w:rsidR="00FE15C8" w:rsidRPr="00693C20" w:rsidRDefault="00FE15C8" w:rsidP="00A03C4C">
            <w:pPr>
              <w:rPr>
                <w:sz w:val="28"/>
                <w:szCs w:val="28"/>
              </w:rPr>
            </w:pPr>
            <w:r w:rsidRPr="00693C20">
              <w:rPr>
                <w:sz w:val="28"/>
                <w:szCs w:val="28"/>
              </w:rPr>
              <w:t>Название работы</w:t>
            </w:r>
          </w:p>
        </w:tc>
        <w:tc>
          <w:tcPr>
            <w:tcW w:w="2095" w:type="dxa"/>
            <w:shd w:val="clear" w:color="auto" w:fill="auto"/>
          </w:tcPr>
          <w:p w:rsidR="00FE15C8" w:rsidRPr="00693C20" w:rsidRDefault="00FE15C8" w:rsidP="00A03C4C">
            <w:pPr>
              <w:rPr>
                <w:sz w:val="28"/>
                <w:szCs w:val="28"/>
              </w:rPr>
            </w:pPr>
            <w:r w:rsidRPr="00693C20">
              <w:rPr>
                <w:sz w:val="28"/>
                <w:szCs w:val="28"/>
              </w:rPr>
              <w:t>Контактный телефон</w:t>
            </w:r>
          </w:p>
        </w:tc>
      </w:tr>
      <w:tr w:rsidR="00693C20" w:rsidTr="00693C20">
        <w:tc>
          <w:tcPr>
            <w:tcW w:w="1957" w:type="dxa"/>
            <w:shd w:val="clear" w:color="auto" w:fill="auto"/>
          </w:tcPr>
          <w:p w:rsidR="00FE15C8" w:rsidRPr="00693C20" w:rsidRDefault="00FE15C8" w:rsidP="00A03C4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E15C8" w:rsidRPr="00693C20" w:rsidRDefault="00FE15C8" w:rsidP="00A03C4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E15C8" w:rsidRPr="00693C20" w:rsidRDefault="00FE15C8" w:rsidP="00A03C4C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  <w:shd w:val="clear" w:color="auto" w:fill="auto"/>
          </w:tcPr>
          <w:p w:rsidR="00FE15C8" w:rsidRPr="00693C20" w:rsidRDefault="00FE15C8" w:rsidP="00A03C4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E15C8" w:rsidRPr="00693C20" w:rsidRDefault="00FE15C8" w:rsidP="00A03C4C">
            <w:pPr>
              <w:rPr>
                <w:sz w:val="28"/>
                <w:szCs w:val="28"/>
              </w:rPr>
            </w:pPr>
          </w:p>
        </w:tc>
        <w:tc>
          <w:tcPr>
            <w:tcW w:w="2095" w:type="dxa"/>
            <w:shd w:val="clear" w:color="auto" w:fill="auto"/>
          </w:tcPr>
          <w:p w:rsidR="00FE15C8" w:rsidRPr="00693C20" w:rsidRDefault="00FE15C8" w:rsidP="00A03C4C">
            <w:pPr>
              <w:rPr>
                <w:sz w:val="28"/>
                <w:szCs w:val="28"/>
              </w:rPr>
            </w:pPr>
          </w:p>
        </w:tc>
      </w:tr>
    </w:tbl>
    <w:p w:rsidR="00FE15C8" w:rsidRDefault="00FE15C8" w:rsidP="00FE15C8">
      <w:pPr>
        <w:jc w:val="center"/>
        <w:rPr>
          <w:sz w:val="28"/>
        </w:rPr>
      </w:pPr>
    </w:p>
    <w:p w:rsidR="00FE15C8" w:rsidRDefault="00FE15C8" w:rsidP="00FE15C8">
      <w:pPr>
        <w:spacing w:after="200" w:line="276" w:lineRule="auto"/>
        <w:rPr>
          <w:sz w:val="28"/>
        </w:rPr>
      </w:pPr>
      <w:r>
        <w:rPr>
          <w:sz w:val="28"/>
        </w:rPr>
        <w:br w:type="page" w:clear="all"/>
      </w:r>
    </w:p>
    <w:p w:rsidR="00FE15C8" w:rsidRDefault="00FE15C8" w:rsidP="00FE15C8">
      <w:pPr>
        <w:spacing w:before="240"/>
        <w:jc w:val="right"/>
        <w:rPr>
          <w:sz w:val="28"/>
        </w:rPr>
      </w:pPr>
      <w:r>
        <w:rPr>
          <w:sz w:val="28"/>
        </w:rPr>
        <w:t>Приложение 2</w:t>
      </w:r>
    </w:p>
    <w:p w:rsidR="00FE15C8" w:rsidRDefault="00FE15C8" w:rsidP="00FE15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Этикетка </w:t>
      </w:r>
    </w:p>
    <w:p w:rsidR="00FE15C8" w:rsidRDefault="00FE15C8" w:rsidP="00FE15C8">
      <w:pPr>
        <w:jc w:val="center"/>
        <w:rPr>
          <w:rStyle w:val="aff7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для работ </w:t>
      </w:r>
      <w:r>
        <w:rPr>
          <w:rStyle w:val="aff7"/>
          <w:sz w:val="28"/>
          <w:szCs w:val="28"/>
          <w:shd w:val="clear" w:color="auto" w:fill="FFFFFF"/>
        </w:rPr>
        <w:t>фотоконкурса «Вишневое единство»</w:t>
      </w:r>
    </w:p>
    <w:p w:rsidR="00FE15C8" w:rsidRDefault="00FE15C8" w:rsidP="00FE15C8">
      <w:pPr>
        <w:jc w:val="center"/>
        <w:rPr>
          <w:rStyle w:val="aff7"/>
          <w:sz w:val="28"/>
          <w:szCs w:val="28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</w:tblGrid>
      <w:tr w:rsidR="00693C20" w:rsidTr="00693C20">
        <w:tc>
          <w:tcPr>
            <w:tcW w:w="4928" w:type="dxa"/>
            <w:shd w:val="clear" w:color="auto" w:fill="auto"/>
          </w:tcPr>
          <w:p w:rsidR="00FE15C8" w:rsidRDefault="00FE15C8" w:rsidP="00693C20">
            <w:pPr>
              <w:ind w:left="2124"/>
              <w:jc w:val="both"/>
            </w:pPr>
            <w:r>
              <w:t>ФИО автора:</w:t>
            </w:r>
          </w:p>
          <w:p w:rsidR="00FE15C8" w:rsidRDefault="007D410D" w:rsidP="00693C20">
            <w:pPr>
              <w:ind w:left="2124"/>
              <w:jc w:val="both"/>
            </w:pPr>
            <w:r>
              <w:rPr>
                <w:noProof/>
              </w:rPr>
              <w:pict>
                <v:shape id="_x0000_s1027" type="#_x0000_t75" style="position:absolute;left:0;text-align:left;margin-left:-34.15pt;margin-top:-100.05pt;width:96pt;height:95.8pt;z-index:-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wrapcoords="11 11 11 21318 21274 21318 21274 11 11 11">
                  <v:imagedata r:id="rId8" o:title=""/>
                  <w10:wrap type="tight"/>
                </v:shape>
              </w:pict>
            </w:r>
            <w:r w:rsidR="00FE15C8">
              <w:t>Учреждение:</w:t>
            </w:r>
          </w:p>
          <w:p w:rsidR="00FE15C8" w:rsidRDefault="00FE15C8" w:rsidP="00693C20">
            <w:pPr>
              <w:ind w:left="2124"/>
              <w:jc w:val="both"/>
            </w:pPr>
            <w:r>
              <w:t>Возрастная категория:</w:t>
            </w:r>
          </w:p>
          <w:p w:rsidR="00FE15C8" w:rsidRDefault="00FE15C8" w:rsidP="00693C20">
            <w:pPr>
              <w:ind w:left="2124"/>
              <w:jc w:val="both"/>
            </w:pPr>
            <w:r>
              <w:t>Номинация:</w:t>
            </w:r>
          </w:p>
          <w:p w:rsidR="00FE15C8" w:rsidRDefault="00FE15C8" w:rsidP="00693C20">
            <w:pPr>
              <w:ind w:left="2124"/>
              <w:jc w:val="both"/>
            </w:pPr>
            <w:r>
              <w:t>Название работы:</w:t>
            </w:r>
          </w:p>
          <w:p w:rsidR="00FE15C8" w:rsidRPr="00693C20" w:rsidRDefault="00FE15C8" w:rsidP="00693C20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B53D0F" w:rsidRDefault="00B53D0F" w:rsidP="00FE15C8">
      <w:pPr>
        <w:jc w:val="both"/>
        <w:rPr>
          <w:b/>
          <w:sz w:val="28"/>
          <w:szCs w:val="28"/>
        </w:rPr>
      </w:pPr>
    </w:p>
    <w:p w:rsidR="00B53D0F" w:rsidRDefault="00B53D0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E15C8" w:rsidRDefault="00FE15C8" w:rsidP="00FE15C8">
      <w:pPr>
        <w:jc w:val="both"/>
        <w:rPr>
          <w:b/>
          <w:sz w:val="28"/>
          <w:szCs w:val="28"/>
        </w:rPr>
      </w:pPr>
    </w:p>
    <w:p w:rsidR="00FE15C8" w:rsidRDefault="00FE15C8" w:rsidP="00FE15C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Утверждено   </w:t>
      </w:r>
      <w:r>
        <w:rPr>
          <w:sz w:val="28"/>
          <w:szCs w:val="28"/>
        </w:rPr>
        <w:br/>
        <w:t xml:space="preserve">постановлением администрации  </w:t>
      </w:r>
      <w:r>
        <w:rPr>
          <w:sz w:val="28"/>
          <w:szCs w:val="28"/>
        </w:rPr>
        <w:br/>
        <w:t xml:space="preserve">Бутурлинского муниципального округа </w:t>
      </w:r>
      <w:r>
        <w:rPr>
          <w:sz w:val="28"/>
          <w:szCs w:val="28"/>
        </w:rPr>
        <w:br/>
        <w:t xml:space="preserve">Нижегородской области  </w:t>
      </w:r>
      <w:r>
        <w:rPr>
          <w:sz w:val="28"/>
          <w:szCs w:val="28"/>
        </w:rPr>
        <w:br/>
        <w:t xml:space="preserve">от </w:t>
      </w:r>
      <w:r w:rsidR="00B53D0F">
        <w:rPr>
          <w:sz w:val="28"/>
          <w:szCs w:val="28"/>
        </w:rPr>
        <w:t>22.04.2026</w:t>
      </w:r>
      <w:r>
        <w:rPr>
          <w:sz w:val="28"/>
          <w:szCs w:val="28"/>
        </w:rPr>
        <w:t xml:space="preserve"> №</w:t>
      </w:r>
      <w:r w:rsidR="00B53D0F">
        <w:rPr>
          <w:sz w:val="28"/>
          <w:szCs w:val="28"/>
        </w:rPr>
        <w:t>484</w:t>
      </w:r>
    </w:p>
    <w:p w:rsidR="00FE15C8" w:rsidRDefault="00FE15C8" w:rsidP="00FE15C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E15C8" w:rsidRDefault="00FE15C8" w:rsidP="00FE15C8">
      <w:pPr>
        <w:jc w:val="center"/>
        <w:rPr>
          <w:rStyle w:val="aff7"/>
          <w:rFonts w:ascii="Segoe UI" w:hAnsi="Segoe UI" w:cs="Segoe UI"/>
          <w:color w:val="0F1115"/>
          <w:shd w:val="clear" w:color="auto" w:fill="FFFFFF"/>
        </w:rPr>
      </w:pPr>
      <w:r>
        <w:rPr>
          <w:b/>
          <w:sz w:val="28"/>
          <w:szCs w:val="28"/>
        </w:rPr>
        <w:t xml:space="preserve">ПОЛОЖЕНИЕ </w:t>
      </w:r>
      <w:r>
        <w:rPr>
          <w:b/>
          <w:sz w:val="28"/>
          <w:szCs w:val="28"/>
        </w:rPr>
        <w:br/>
        <w:t>о проведении муниципального конкурса</w:t>
      </w:r>
      <w:r>
        <w:rPr>
          <w:rStyle w:val="aff7"/>
          <w:rFonts w:ascii="Segoe UI" w:hAnsi="Segoe UI" w:cs="Segoe UI"/>
          <w:color w:val="0F1115"/>
          <w:shd w:val="clear" w:color="auto" w:fill="FFFFFF"/>
        </w:rPr>
        <w:t xml:space="preserve"> </w:t>
      </w:r>
      <w:r>
        <w:rPr>
          <w:rStyle w:val="aff7"/>
          <w:color w:val="0F1115"/>
          <w:sz w:val="28"/>
          <w:shd w:val="clear" w:color="auto" w:fill="FFFFFF"/>
        </w:rPr>
        <w:t>праздничного шествия трудовых коллективов «В единстве - сила!»</w:t>
      </w:r>
      <w:r>
        <w:rPr>
          <w:b/>
          <w:sz w:val="28"/>
          <w:szCs w:val="28"/>
        </w:rPr>
        <w:t xml:space="preserve"> в рамках </w:t>
      </w:r>
      <w:r>
        <w:rPr>
          <w:rStyle w:val="aff7"/>
          <w:rFonts w:ascii="Segoe UI" w:hAnsi="Segoe UI" w:cs="Segoe UI"/>
          <w:color w:val="0F1115"/>
          <w:shd w:val="clear" w:color="auto" w:fill="FFFFFF"/>
        </w:rPr>
        <w:t> </w:t>
      </w:r>
    </w:p>
    <w:p w:rsidR="00FE15C8" w:rsidRDefault="00FE15C8" w:rsidP="00FE15C8">
      <w:pPr>
        <w:jc w:val="center"/>
        <w:rPr>
          <w:b/>
          <w:sz w:val="28"/>
          <w:szCs w:val="28"/>
        </w:rPr>
      </w:pPr>
      <w:r>
        <w:rPr>
          <w:rStyle w:val="aff7"/>
          <w:color w:val="0F1115"/>
          <w:sz w:val="28"/>
          <w:shd w:val="clear" w:color="auto" w:fill="FFFFFF"/>
        </w:rPr>
        <w:t>XIV</w:t>
      </w:r>
      <w:r>
        <w:rPr>
          <w:rStyle w:val="aff7"/>
          <w:rFonts w:ascii="Segoe UI" w:hAnsi="Segoe UI" w:cs="Segoe UI"/>
          <w:color w:val="0F1115"/>
          <w:sz w:val="28"/>
          <w:shd w:val="clear" w:color="auto" w:fill="FFFFFF"/>
        </w:rPr>
        <w:t xml:space="preserve"> </w:t>
      </w:r>
      <w:r>
        <w:rPr>
          <w:b/>
          <w:sz w:val="28"/>
          <w:szCs w:val="28"/>
        </w:rPr>
        <w:t xml:space="preserve">Всероссийского конкурса исполнителей народной песни </w:t>
      </w:r>
      <w:r>
        <w:rPr>
          <w:b/>
          <w:sz w:val="28"/>
          <w:szCs w:val="28"/>
        </w:rPr>
        <w:br/>
        <w:t>«Вишневая метель» памяти Л.Г. Зыкиной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0" w:afterAutospacing="0"/>
        <w:jc w:val="center"/>
        <w:rPr>
          <w:color w:val="0F1115"/>
          <w:sz w:val="28"/>
          <w:szCs w:val="28"/>
        </w:rPr>
      </w:pPr>
      <w:r>
        <w:rPr>
          <w:rStyle w:val="aff7"/>
          <w:color w:val="0F1115"/>
          <w:sz w:val="28"/>
          <w:szCs w:val="28"/>
        </w:rPr>
        <w:t>1. Общие положения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1.1. Праздничное шествие трудовых коллективов «В единстве - сила!» (далее - шествие) проводится в р.п. Бутурлино Нижегородской области в рамках XIV Всероссийского конкурса исполнителей народной песни «Вишневая метель» памяти Л.Г. Зыкиной (далее - конкурс «Вишневая метель») и посвящено Году народного единства в Российской Федерации.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1.2. Учредитель: администрация Бутурлинского муниципального округа Нижегородской области.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1.3. Организаторы:</w:t>
      </w:r>
    </w:p>
    <w:p w:rsidR="00FE15C8" w:rsidRDefault="00FE15C8" w:rsidP="00FE15C8">
      <w:pPr>
        <w:pStyle w:val="ds-markdown-paragraph"/>
        <w:numPr>
          <w:ilvl w:val="0"/>
          <w:numId w:val="31"/>
        </w:numPr>
        <w:shd w:val="clear" w:color="auto" w:fill="FFFFFF"/>
        <w:spacing w:after="0" w:afterAutospacing="0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МБУК «Центр досуга, ремесел и туризма»;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>
        <w:rPr>
          <w:rStyle w:val="aff7"/>
          <w:color w:val="0F1115"/>
          <w:sz w:val="28"/>
          <w:szCs w:val="28"/>
        </w:rPr>
        <w:t>2. Цели и задачи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2.1. Шествие проводится с целью демонстрации единства, дружбы и творческой активности трудовых коллективов, жителей и гостей округа, создания праздничной атмосферы в рамках конкурса «Вишневая метель».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2.2. Задачи:</w:t>
      </w:r>
    </w:p>
    <w:p w:rsidR="00FE15C8" w:rsidRDefault="00FE15C8" w:rsidP="00FE15C8">
      <w:pPr>
        <w:pStyle w:val="ds-markdown-paragraph"/>
        <w:numPr>
          <w:ilvl w:val="0"/>
          <w:numId w:val="32"/>
        </w:numPr>
        <w:shd w:val="clear" w:color="auto" w:fill="FFFFFF"/>
        <w:spacing w:after="0" w:afterAutospacing="0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объединение предприятий, учреждений, организаций р.п. Бутурлино и Бутурлинского муниципального округа в едином праздничном действии;</w:t>
      </w:r>
    </w:p>
    <w:p w:rsidR="00FE15C8" w:rsidRDefault="00FE15C8" w:rsidP="00FE15C8">
      <w:pPr>
        <w:pStyle w:val="ds-markdown-paragraph"/>
        <w:numPr>
          <w:ilvl w:val="0"/>
          <w:numId w:val="32"/>
        </w:numPr>
        <w:shd w:val="clear" w:color="auto" w:fill="FFFFFF"/>
        <w:spacing w:after="0" w:afterAutospacing="0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популяризация Года народного единства через тематическое оформление колонн;</w:t>
      </w:r>
    </w:p>
    <w:p w:rsidR="00FE15C8" w:rsidRDefault="00FE15C8" w:rsidP="00FE15C8">
      <w:pPr>
        <w:pStyle w:val="ds-markdown-paragraph"/>
        <w:numPr>
          <w:ilvl w:val="0"/>
          <w:numId w:val="32"/>
        </w:numPr>
        <w:shd w:val="clear" w:color="auto" w:fill="FFFFFF"/>
        <w:spacing w:after="0" w:afterAutospacing="0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создание условий для творческой самореализации участников;</w:t>
      </w:r>
    </w:p>
    <w:p w:rsidR="00FE15C8" w:rsidRDefault="00FE15C8" w:rsidP="00FE15C8">
      <w:pPr>
        <w:pStyle w:val="ds-markdown-paragraph"/>
        <w:numPr>
          <w:ilvl w:val="0"/>
          <w:numId w:val="32"/>
        </w:numPr>
        <w:shd w:val="clear" w:color="auto" w:fill="FFFFFF"/>
        <w:spacing w:after="0" w:afterAutospacing="0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привлечение внимания жителей и гостей к мероприятиям конкурса «Вишневая метель»;</w:t>
      </w:r>
    </w:p>
    <w:p w:rsidR="00FE15C8" w:rsidRDefault="00FE15C8" w:rsidP="00FE15C8">
      <w:pPr>
        <w:pStyle w:val="ds-markdown-paragraph"/>
        <w:numPr>
          <w:ilvl w:val="0"/>
          <w:numId w:val="32"/>
        </w:numPr>
        <w:shd w:val="clear" w:color="auto" w:fill="FFFFFF"/>
        <w:spacing w:after="0" w:afterAutospacing="0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формирование положительного имиджа организаций, участвующих в социально-культурной жизни округа.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>
        <w:rPr>
          <w:rStyle w:val="aff7"/>
          <w:color w:val="0F1115"/>
          <w:sz w:val="28"/>
          <w:szCs w:val="28"/>
        </w:rPr>
        <w:t>3. Участники шествия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lastRenderedPageBreak/>
        <w:t>3.1. К участию приглашаются:</w:t>
      </w:r>
    </w:p>
    <w:p w:rsidR="00FE15C8" w:rsidRDefault="00FE15C8" w:rsidP="00FE15C8">
      <w:pPr>
        <w:pStyle w:val="ds-markdown-paragraph"/>
        <w:numPr>
          <w:ilvl w:val="0"/>
          <w:numId w:val="33"/>
        </w:numPr>
        <w:shd w:val="clear" w:color="auto" w:fill="FFFFFF"/>
        <w:spacing w:after="0" w:afterAutospacing="0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трудовые коллективы предприятий, учреждений и организаций различных форм собственности, осуществляющие деятельность на территории р.п. Бутурлино, Бутурлинского муниципального округа, других округов Нижегородской области и иных регионов;</w:t>
      </w:r>
    </w:p>
    <w:p w:rsidR="00FE15C8" w:rsidRDefault="00FE15C8" w:rsidP="00FE15C8">
      <w:pPr>
        <w:pStyle w:val="ds-markdown-paragraph"/>
        <w:numPr>
          <w:ilvl w:val="0"/>
          <w:numId w:val="33"/>
        </w:numPr>
        <w:shd w:val="clear" w:color="auto" w:fill="FFFFFF"/>
        <w:spacing w:after="0" w:afterAutospacing="0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некоммерческие и коммерческие организации;</w:t>
      </w:r>
    </w:p>
    <w:p w:rsidR="00FE15C8" w:rsidRDefault="00FE15C8" w:rsidP="00FE15C8">
      <w:pPr>
        <w:pStyle w:val="ds-markdown-paragraph"/>
        <w:numPr>
          <w:ilvl w:val="0"/>
          <w:numId w:val="33"/>
        </w:numPr>
        <w:shd w:val="clear" w:color="auto" w:fill="FFFFFF"/>
        <w:spacing w:after="0" w:afterAutospacing="0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общественные объединения;</w:t>
      </w:r>
    </w:p>
    <w:p w:rsidR="00FE15C8" w:rsidRDefault="00FE15C8" w:rsidP="00FE15C8">
      <w:pPr>
        <w:pStyle w:val="ds-markdown-paragraph"/>
        <w:numPr>
          <w:ilvl w:val="0"/>
          <w:numId w:val="33"/>
        </w:numPr>
        <w:shd w:val="clear" w:color="auto" w:fill="FFFFFF"/>
        <w:spacing w:after="0" w:afterAutospacing="0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семьи, творческие группы и индивидуальные участники.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3.2. Участие добровольное, без возрастных ограничений.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ff7"/>
          <w:color w:val="0F1115"/>
          <w:sz w:val="28"/>
          <w:szCs w:val="28"/>
        </w:rPr>
      </w:pPr>
      <w:r>
        <w:rPr>
          <w:rStyle w:val="aff7"/>
          <w:color w:val="0F1115"/>
          <w:sz w:val="28"/>
          <w:szCs w:val="28"/>
        </w:rPr>
        <w:t>4. Номинации конкурса:</w:t>
      </w:r>
    </w:p>
    <w:p w:rsidR="00FE15C8" w:rsidRDefault="00FE15C8" w:rsidP="00FE15C8">
      <w:pPr>
        <w:pStyle w:val="ds-markdown-paragraph"/>
        <w:shd w:val="clear" w:color="auto" w:fill="FFFFFF"/>
        <w:tabs>
          <w:tab w:val="num" w:pos="426"/>
        </w:tabs>
        <w:spacing w:after="0" w:afterAutospacing="0"/>
        <w:ind w:left="360" w:hanging="360"/>
        <w:jc w:val="both"/>
        <w:rPr>
          <w:color w:val="0F1115"/>
          <w:sz w:val="28"/>
          <w:szCs w:val="28"/>
        </w:rPr>
      </w:pPr>
      <w:r>
        <w:rPr>
          <w:rStyle w:val="aff7"/>
          <w:color w:val="0F1115"/>
          <w:sz w:val="28"/>
          <w:szCs w:val="28"/>
        </w:rPr>
        <w:t>4.1. «Лучшая колонна»</w:t>
      </w:r>
      <w:r>
        <w:rPr>
          <w:color w:val="0F1115"/>
          <w:sz w:val="28"/>
          <w:szCs w:val="28"/>
        </w:rPr>
        <w:t> - за общее качество оформления, единый стиль и творческую подачу.</w:t>
      </w:r>
    </w:p>
    <w:p w:rsidR="00FE15C8" w:rsidRDefault="00FE15C8" w:rsidP="00FE15C8">
      <w:pPr>
        <w:pStyle w:val="ds-markdown-paragraph"/>
        <w:shd w:val="clear" w:color="auto" w:fill="FFFFFF"/>
        <w:tabs>
          <w:tab w:val="num" w:pos="426"/>
        </w:tabs>
        <w:spacing w:after="0" w:afterAutospacing="0"/>
        <w:ind w:left="360" w:hanging="360"/>
        <w:jc w:val="both"/>
        <w:rPr>
          <w:color w:val="0F1115"/>
          <w:sz w:val="28"/>
          <w:szCs w:val="28"/>
        </w:rPr>
      </w:pPr>
      <w:r>
        <w:rPr>
          <w:rStyle w:val="aff7"/>
          <w:color w:val="0F1115"/>
          <w:sz w:val="28"/>
          <w:szCs w:val="28"/>
        </w:rPr>
        <w:t>4.2. «За единство и патриотизм»</w:t>
      </w:r>
      <w:r>
        <w:rPr>
          <w:color w:val="0F1115"/>
          <w:sz w:val="28"/>
          <w:szCs w:val="28"/>
        </w:rPr>
        <w:t> - за лучшее отражение тематики Года народного единства (наличие атрибутики, символики, идейное содержание).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>
        <w:rPr>
          <w:rStyle w:val="aff7"/>
          <w:color w:val="0F1115"/>
          <w:sz w:val="28"/>
          <w:szCs w:val="28"/>
        </w:rPr>
        <w:t>5. Сроки и место проведения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5.1. Дата проведения шествия: </w:t>
      </w:r>
      <w:r>
        <w:rPr>
          <w:rStyle w:val="aff7"/>
          <w:color w:val="0F1115"/>
          <w:sz w:val="28"/>
          <w:szCs w:val="28"/>
        </w:rPr>
        <w:t>16  мая 2026 года</w:t>
      </w:r>
      <w:r>
        <w:rPr>
          <w:color w:val="0F1115"/>
          <w:sz w:val="28"/>
          <w:szCs w:val="28"/>
        </w:rPr>
        <w:t>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>
        <w:rPr>
          <w:color w:val="0F1115"/>
          <w:sz w:val="28"/>
          <w:szCs w:val="28"/>
        </w:rPr>
        <w:t xml:space="preserve">5.2. Начало шествия </w:t>
      </w:r>
      <w:r>
        <w:rPr>
          <w:sz w:val="28"/>
          <w:szCs w:val="28"/>
        </w:rPr>
        <w:t>в</w:t>
      </w:r>
      <w:r>
        <w:rPr>
          <w:b/>
          <w:sz w:val="28"/>
          <w:szCs w:val="28"/>
        </w:rPr>
        <w:t> </w:t>
      </w:r>
      <w:r>
        <w:rPr>
          <w:rStyle w:val="aff7"/>
          <w:sz w:val="28"/>
          <w:szCs w:val="28"/>
        </w:rPr>
        <w:t>10:00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Сбор участников: </w:t>
      </w:r>
      <w:r>
        <w:rPr>
          <w:rStyle w:val="aff7"/>
          <w:sz w:val="28"/>
          <w:szCs w:val="28"/>
        </w:rPr>
        <w:t>09:30</w:t>
      </w:r>
      <w:r>
        <w:rPr>
          <w:sz w:val="28"/>
          <w:szCs w:val="28"/>
        </w:rPr>
        <w:t>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5.3</w:t>
      </w:r>
      <w:r w:rsidRPr="00FE15C8">
        <w:rPr>
          <w:color w:val="000000"/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Сбор и место построения колонн: здание магазина «Fix Price» на улице Ленина, д. 69.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5.4. </w:t>
      </w:r>
      <w:r>
        <w:rPr>
          <w:sz w:val="28"/>
          <w:szCs w:val="28"/>
        </w:rPr>
        <w:t>Маршрут колонны по улице Ленина: здание магазина «Fix Price</w:t>
      </w:r>
      <w:r>
        <w:rPr>
          <w:color w:val="0F1115"/>
          <w:sz w:val="28"/>
          <w:szCs w:val="28"/>
        </w:rPr>
        <w:t>» - здание администрации Бутурлинского муниципального округа - районный Дворец культуры.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5.5. Остановка для представления колонн (торжественное объявление названий организаций) и конкурсной оценки - площадка перед зданием районного Дворца культуры по адресу: р.п. Бутурлино, улица Ленина, д. 105.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5.6. После завершения шествия участники размещаются на территории районного Дворца культуры для участия в дальнейших мероприятиях конкурса «Вишневая метель».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>
        <w:rPr>
          <w:rStyle w:val="aff7"/>
          <w:color w:val="0F1115"/>
          <w:sz w:val="28"/>
          <w:szCs w:val="28"/>
        </w:rPr>
        <w:t>6. Условия участия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FF0000"/>
          <w:sz w:val="28"/>
          <w:szCs w:val="28"/>
        </w:rPr>
      </w:pPr>
      <w:r>
        <w:rPr>
          <w:color w:val="0F1115"/>
          <w:sz w:val="28"/>
          <w:szCs w:val="28"/>
        </w:rPr>
        <w:t xml:space="preserve">6.1. Заявки (Приложение) на участие в шествии от организаций, учреждений, предприятий, семей и индивидуальных участников предоставляются МБУК «Центр досуга, ремесел и туризма» </w:t>
      </w:r>
      <w:r>
        <w:rPr>
          <w:sz w:val="28"/>
          <w:szCs w:val="28"/>
        </w:rPr>
        <w:t>в электронном виде.                                         Эл. почта: but.cdrit2022@yandex.ru. Справки по телефону: 8(83172) 5-28-14.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>
        <w:rPr>
          <w:color w:val="0F1115"/>
          <w:sz w:val="28"/>
          <w:szCs w:val="28"/>
        </w:rPr>
        <w:t xml:space="preserve">6.2. Срок подачи заявок - </w:t>
      </w:r>
      <w:r>
        <w:rPr>
          <w:sz w:val="28"/>
          <w:szCs w:val="28"/>
        </w:rPr>
        <w:t>до </w:t>
      </w:r>
      <w:r>
        <w:rPr>
          <w:rStyle w:val="aff7"/>
          <w:sz w:val="28"/>
          <w:szCs w:val="28"/>
        </w:rPr>
        <w:t>13 мая 2026 года</w:t>
      </w:r>
      <w:r>
        <w:rPr>
          <w:sz w:val="28"/>
          <w:szCs w:val="28"/>
        </w:rPr>
        <w:t> (включительно).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lastRenderedPageBreak/>
        <w:t>6.3. Каждая организация (коллектив) формирует колонну. Количество участников колонны не ограничено.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>
        <w:rPr>
          <w:b/>
          <w:color w:val="0F1115"/>
          <w:sz w:val="28"/>
          <w:szCs w:val="28"/>
        </w:rPr>
        <w:t xml:space="preserve">7. </w:t>
      </w:r>
      <w:r>
        <w:rPr>
          <w:rStyle w:val="aff7"/>
          <w:color w:val="0F1115"/>
          <w:sz w:val="28"/>
          <w:szCs w:val="28"/>
        </w:rPr>
        <w:t>Обязательные условия участия:</w:t>
      </w:r>
    </w:p>
    <w:p w:rsidR="00FE15C8" w:rsidRDefault="00FE15C8" w:rsidP="00FE15C8">
      <w:pPr>
        <w:pStyle w:val="ds-markdown-paragraph"/>
        <w:shd w:val="clear" w:color="auto" w:fill="FFFFFF"/>
        <w:spacing w:after="0" w:afterAutospacing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7.1. Единый нарядный стиль колонны (элементы одежды, головные уборы, аксессуары), отражающий тематику Года единства народов России;</w:t>
      </w:r>
    </w:p>
    <w:p w:rsidR="00FE15C8" w:rsidRDefault="00FE15C8" w:rsidP="00FE15C8">
      <w:pPr>
        <w:pStyle w:val="ds-markdown-paragraph"/>
        <w:shd w:val="clear" w:color="auto" w:fill="FFFFFF"/>
        <w:spacing w:after="0" w:afterAutospacing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7.2. Наличие у</w:t>
      </w:r>
      <w:r>
        <w:rPr>
          <w:b/>
          <w:sz w:val="28"/>
          <w:szCs w:val="28"/>
        </w:rPr>
        <w:t> </w:t>
      </w:r>
      <w:r>
        <w:rPr>
          <w:rStyle w:val="aff7"/>
          <w:sz w:val="28"/>
          <w:szCs w:val="28"/>
        </w:rPr>
        <w:t>каждого члена колонны</w:t>
      </w:r>
      <w:r>
        <w:rPr>
          <w:sz w:val="28"/>
          <w:szCs w:val="28"/>
        </w:rPr>
        <w:t> атрибутики Года единства народов России (флаг Российской Федерации, флаг Нижегородской области, либо символика Года единства народов России);</w:t>
      </w:r>
    </w:p>
    <w:p w:rsidR="00FE15C8" w:rsidRDefault="00FE15C8" w:rsidP="00FE15C8">
      <w:pPr>
        <w:pStyle w:val="ds-markdown-paragraph"/>
        <w:shd w:val="clear" w:color="auto" w:fill="FFFFFF"/>
        <w:spacing w:after="0" w:afterAutospacing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7.3. Наличие узнаваемой атрибутики: флаги, транспаранты, штандарты, тематические украшения, воздушные шары, элементы декора, связанные с названием организации и общей темой шествия;</w:t>
      </w:r>
    </w:p>
    <w:p w:rsidR="00FE15C8" w:rsidRDefault="00FE15C8" w:rsidP="00FE15C8">
      <w:pPr>
        <w:pStyle w:val="ds-markdown-paragraph"/>
        <w:shd w:val="clear" w:color="auto" w:fill="FFFFFF"/>
        <w:spacing w:after="0" w:afterAutospacing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7.4. Готовность к короткому торжественному прохождению с объявлением названия организации ведущим.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ind w:left="425" w:hanging="425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7.5.  Приветствуется:</w:t>
      </w:r>
    </w:p>
    <w:p w:rsidR="00FE15C8" w:rsidRDefault="00FE15C8" w:rsidP="00FE15C8">
      <w:pPr>
        <w:pStyle w:val="ds-markdown-paragraph"/>
        <w:numPr>
          <w:ilvl w:val="0"/>
          <w:numId w:val="34"/>
        </w:numPr>
        <w:shd w:val="clear" w:color="auto" w:fill="FFFFFF"/>
        <w:spacing w:after="0" w:afterAutospacing="0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использование в оформлении колонны вишневого цвета, изображений вишни, цветущих веток;</w:t>
      </w:r>
    </w:p>
    <w:p w:rsidR="00FE15C8" w:rsidRDefault="00FE15C8" w:rsidP="00FE15C8">
      <w:pPr>
        <w:pStyle w:val="ds-markdown-paragraph"/>
        <w:numPr>
          <w:ilvl w:val="0"/>
          <w:numId w:val="34"/>
        </w:numPr>
        <w:shd w:val="clear" w:color="auto" w:fill="FFFFFF"/>
        <w:spacing w:after="0" w:afterAutospacing="0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наличие единой формы, стилизованных костюмов;</w:t>
      </w:r>
    </w:p>
    <w:p w:rsidR="00FE15C8" w:rsidRDefault="00FE15C8" w:rsidP="00FE15C8">
      <w:pPr>
        <w:pStyle w:val="ds-markdown-paragraph"/>
        <w:numPr>
          <w:ilvl w:val="0"/>
          <w:numId w:val="34"/>
        </w:numPr>
        <w:shd w:val="clear" w:color="auto" w:fill="FFFFFF"/>
        <w:spacing w:after="0" w:afterAutospacing="0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музыкальное сопровождение колонны (духовые оркестры, ансамбли, звуковоспроизводящие устройства);</w:t>
      </w:r>
    </w:p>
    <w:p w:rsidR="00FE15C8" w:rsidRDefault="00FE15C8" w:rsidP="00FE15C8">
      <w:pPr>
        <w:pStyle w:val="ds-markdown-paragraph"/>
        <w:numPr>
          <w:ilvl w:val="0"/>
          <w:numId w:val="34"/>
        </w:numPr>
        <w:shd w:val="clear" w:color="auto" w:fill="FFFFFF"/>
        <w:spacing w:after="0" w:afterAutospacing="0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творческие элементы (песни, кричалки, театрализованные мини-представления, не задерживающие движение).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7.6. При разработке внешнего вида колонны, костюмов и атрибутики запрещаются:</w:t>
      </w:r>
    </w:p>
    <w:p w:rsidR="00FE15C8" w:rsidRDefault="00FE15C8" w:rsidP="00FE15C8">
      <w:pPr>
        <w:pStyle w:val="ds-markdown-paragraph"/>
        <w:numPr>
          <w:ilvl w:val="0"/>
          <w:numId w:val="35"/>
        </w:numPr>
        <w:shd w:val="clear" w:color="auto" w:fill="FFFFFF"/>
        <w:spacing w:after="0" w:afterAutospacing="0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побуждение к совершению противоправных действий, призывы к насилию и жестокости;</w:t>
      </w:r>
    </w:p>
    <w:p w:rsidR="00FE15C8" w:rsidRDefault="00FE15C8" w:rsidP="00FE15C8">
      <w:pPr>
        <w:pStyle w:val="ds-markdown-paragraph"/>
        <w:numPr>
          <w:ilvl w:val="0"/>
          <w:numId w:val="35"/>
        </w:numPr>
        <w:shd w:val="clear" w:color="auto" w:fill="FFFFFF"/>
        <w:spacing w:after="0" w:afterAutospacing="0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изображения и надписи, содержащие нецензурную брань, оскорбления, дискриминационные высказывания;</w:t>
      </w:r>
    </w:p>
    <w:p w:rsidR="00FE15C8" w:rsidRDefault="00FE15C8" w:rsidP="00FE15C8">
      <w:pPr>
        <w:pStyle w:val="ds-markdown-paragraph"/>
        <w:numPr>
          <w:ilvl w:val="0"/>
          <w:numId w:val="35"/>
        </w:numPr>
        <w:shd w:val="clear" w:color="auto" w:fill="FFFFFF"/>
        <w:spacing w:after="0" w:afterAutospacing="0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использование официальных государственных символов (флагов, гербов, гимнов) в искаженном или непочтительном виде;</w:t>
      </w:r>
    </w:p>
    <w:p w:rsidR="00FE15C8" w:rsidRDefault="00FE15C8" w:rsidP="00FE15C8">
      <w:pPr>
        <w:pStyle w:val="ds-markdown-paragraph"/>
        <w:numPr>
          <w:ilvl w:val="0"/>
          <w:numId w:val="35"/>
        </w:numPr>
        <w:shd w:val="clear" w:color="auto" w:fill="FFFFFF"/>
        <w:spacing w:after="0" w:afterAutospacing="0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пропаганда войны, разжигание национальной, расовой или религиозной ненависти;</w:t>
      </w:r>
    </w:p>
    <w:p w:rsidR="00FE15C8" w:rsidRDefault="00FE15C8" w:rsidP="00FE15C8">
      <w:pPr>
        <w:pStyle w:val="ds-markdown-paragraph"/>
        <w:numPr>
          <w:ilvl w:val="0"/>
          <w:numId w:val="35"/>
        </w:numPr>
        <w:shd w:val="clear" w:color="auto" w:fill="FFFFFF"/>
        <w:spacing w:after="0" w:afterAutospacing="0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иные действия, нарушающие законодательство РФ и общепринятые нормы морали.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7.7. Организаторы обеспечивают:</w:t>
      </w:r>
    </w:p>
    <w:p w:rsidR="00FE15C8" w:rsidRDefault="00FE15C8" w:rsidP="00FE15C8">
      <w:pPr>
        <w:pStyle w:val="ds-markdown-paragraph"/>
        <w:numPr>
          <w:ilvl w:val="0"/>
          <w:numId w:val="36"/>
        </w:numPr>
        <w:shd w:val="clear" w:color="auto" w:fill="FFFFFF"/>
        <w:spacing w:after="0" w:afterAutospacing="0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объявление названия каждой организации (коллектива) через акустическую систему во время прохождения колонны;</w:t>
      </w:r>
    </w:p>
    <w:p w:rsidR="00FE15C8" w:rsidRDefault="00FE15C8" w:rsidP="00FE15C8">
      <w:pPr>
        <w:pStyle w:val="ds-markdown-paragraph"/>
        <w:numPr>
          <w:ilvl w:val="0"/>
          <w:numId w:val="36"/>
        </w:numPr>
        <w:shd w:val="clear" w:color="auto" w:fill="FFFFFF"/>
        <w:spacing w:after="0" w:afterAutospacing="0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видеосъемку и фотосъемку шествия.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lastRenderedPageBreak/>
        <w:t>7.8. Организационный взнос за участие не предусматривается.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>
        <w:rPr>
          <w:rStyle w:val="aff7"/>
          <w:color w:val="0F1115"/>
          <w:sz w:val="28"/>
          <w:szCs w:val="28"/>
        </w:rPr>
        <w:t>8. Состав и функции жюри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8.1. Состав жюри формируется организаторами.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8.2. Жюри оценивает колонны в соответствии с критериями (п. 6.3) в момент прохождения перед трибуной (площадь районного Дворца культуры).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8.3. Критерии оценки:</w:t>
      </w:r>
    </w:p>
    <w:p w:rsidR="00FE15C8" w:rsidRDefault="00FE15C8" w:rsidP="00FE15C8">
      <w:pPr>
        <w:pStyle w:val="ds-markdown-paragraph"/>
        <w:numPr>
          <w:ilvl w:val="0"/>
          <w:numId w:val="37"/>
        </w:numPr>
        <w:shd w:val="clear" w:color="auto" w:fill="FFFFFF"/>
        <w:spacing w:after="0" w:afterAutospacing="0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соответствие оформления колонны тематике Года народного единства и конкурса «Вишневая метель»;</w:t>
      </w:r>
    </w:p>
    <w:p w:rsidR="00FE15C8" w:rsidRDefault="00FE15C8" w:rsidP="00FE15C8">
      <w:pPr>
        <w:pStyle w:val="ds-markdown-paragraph"/>
        <w:numPr>
          <w:ilvl w:val="0"/>
          <w:numId w:val="37"/>
        </w:numPr>
        <w:shd w:val="clear" w:color="auto" w:fill="FFFFFF"/>
        <w:spacing w:after="0" w:afterAutospacing="0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единый нарядный стиль, оригинальность атрибутики;</w:t>
      </w:r>
    </w:p>
    <w:p w:rsidR="00FE15C8" w:rsidRDefault="00FE15C8" w:rsidP="00FE15C8">
      <w:pPr>
        <w:pStyle w:val="ds-markdown-paragraph"/>
        <w:numPr>
          <w:ilvl w:val="0"/>
          <w:numId w:val="37"/>
        </w:numPr>
        <w:shd w:val="clear" w:color="auto" w:fill="FFFFFF"/>
        <w:spacing w:after="0" w:afterAutospacing="0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творческое представление (наличие элементов, приветствуемых п. 5.5);</w:t>
      </w:r>
    </w:p>
    <w:p w:rsidR="00FE15C8" w:rsidRDefault="00FE15C8" w:rsidP="00FE15C8">
      <w:pPr>
        <w:pStyle w:val="ds-markdown-paragraph"/>
        <w:numPr>
          <w:ilvl w:val="0"/>
          <w:numId w:val="37"/>
        </w:numPr>
        <w:shd w:val="clear" w:color="auto" w:fill="FFFFFF"/>
        <w:spacing w:after="0" w:afterAutospacing="0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организованность и синхронность прохождения колонны;</w:t>
      </w:r>
    </w:p>
    <w:p w:rsidR="00FE15C8" w:rsidRDefault="00FE15C8" w:rsidP="00FE15C8">
      <w:pPr>
        <w:pStyle w:val="ds-markdown-paragraph"/>
        <w:numPr>
          <w:ilvl w:val="0"/>
          <w:numId w:val="37"/>
        </w:numPr>
        <w:shd w:val="clear" w:color="auto" w:fill="FFFFFF"/>
        <w:spacing w:after="0" w:afterAutospacing="0"/>
        <w:ind w:left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общее эстетическое восприятие.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8.4. Решение жюри оформляется протоколом и не подлежит пересмотру.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>
        <w:rPr>
          <w:rStyle w:val="aff7"/>
          <w:color w:val="0F1115"/>
          <w:sz w:val="28"/>
          <w:szCs w:val="28"/>
        </w:rPr>
        <w:t>9. Подведение итогов и награждение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9.1. По итогам шествия определяются победители и призеры. Количество награжденных определяется решением жюри.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9.2. Все участники шествия награждаются благодарственными письмами организаторов.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9.3. Победители награждаются дипломами и памятными сувенирами; призеры - дипломами.</w:t>
      </w: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right"/>
        <w:rPr>
          <w:sz w:val="28"/>
          <w:szCs w:val="28"/>
        </w:rPr>
      </w:pP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right"/>
        <w:rPr>
          <w:sz w:val="28"/>
          <w:szCs w:val="28"/>
        </w:rPr>
      </w:pP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right"/>
        <w:rPr>
          <w:sz w:val="28"/>
          <w:szCs w:val="28"/>
        </w:rPr>
      </w:pP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jc w:val="right"/>
        <w:rPr>
          <w:sz w:val="28"/>
          <w:szCs w:val="28"/>
        </w:rPr>
      </w:pPr>
      <w:r>
        <w:rPr>
          <w:sz w:val="28"/>
        </w:rPr>
        <w:t>Приложение 1</w:t>
      </w:r>
    </w:p>
    <w:p w:rsidR="00FE15C8" w:rsidRDefault="00FE15C8" w:rsidP="00FE15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на участие </w:t>
      </w:r>
      <w:r>
        <w:rPr>
          <w:b/>
          <w:sz w:val="28"/>
          <w:szCs w:val="28"/>
        </w:rPr>
        <w:br/>
        <w:t>в конкурсе</w:t>
      </w:r>
      <w:r>
        <w:rPr>
          <w:rStyle w:val="aff7"/>
          <w:rFonts w:ascii="Segoe UI" w:hAnsi="Segoe UI" w:cs="Segoe UI"/>
          <w:color w:val="0F1115"/>
          <w:shd w:val="clear" w:color="auto" w:fill="FFFFFF"/>
        </w:rPr>
        <w:t xml:space="preserve"> </w:t>
      </w:r>
      <w:r>
        <w:rPr>
          <w:rStyle w:val="aff7"/>
          <w:color w:val="0F1115"/>
          <w:sz w:val="28"/>
          <w:shd w:val="clear" w:color="auto" w:fill="FFFFFF"/>
        </w:rPr>
        <w:t>праздничного шествия «В единстве - сила!»</w:t>
      </w:r>
      <w:r>
        <w:rPr>
          <w:b/>
          <w:sz w:val="28"/>
          <w:szCs w:val="28"/>
        </w:rPr>
        <w:t xml:space="preserve"> для организаций</w:t>
      </w:r>
    </w:p>
    <w:p w:rsidR="00FE15C8" w:rsidRDefault="00FE15C8" w:rsidP="00FE15C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93C20" w:rsidTr="00693C20">
        <w:tc>
          <w:tcPr>
            <w:tcW w:w="4672" w:type="dxa"/>
            <w:shd w:val="clear" w:color="auto" w:fill="auto"/>
          </w:tcPr>
          <w:p w:rsidR="00FE15C8" w:rsidRPr="00693C20" w:rsidRDefault="00FE15C8" w:rsidP="00A03C4C">
            <w:pPr>
              <w:rPr>
                <w:sz w:val="28"/>
                <w:szCs w:val="28"/>
              </w:rPr>
            </w:pPr>
            <w:r w:rsidRPr="00693C20">
              <w:rPr>
                <w:sz w:val="28"/>
                <w:szCs w:val="28"/>
              </w:rPr>
              <w:t xml:space="preserve">Полное наименование организации  </w:t>
            </w:r>
          </w:p>
        </w:tc>
        <w:tc>
          <w:tcPr>
            <w:tcW w:w="4673" w:type="dxa"/>
            <w:shd w:val="clear" w:color="auto" w:fill="auto"/>
          </w:tcPr>
          <w:p w:rsidR="00FE15C8" w:rsidRPr="00693C20" w:rsidRDefault="00FE15C8" w:rsidP="00A03C4C">
            <w:pPr>
              <w:rPr>
                <w:sz w:val="28"/>
                <w:szCs w:val="28"/>
              </w:rPr>
            </w:pPr>
          </w:p>
        </w:tc>
      </w:tr>
      <w:tr w:rsidR="00693C20" w:rsidTr="00693C20">
        <w:tc>
          <w:tcPr>
            <w:tcW w:w="4672" w:type="dxa"/>
            <w:shd w:val="clear" w:color="auto" w:fill="auto"/>
          </w:tcPr>
          <w:p w:rsidR="00FE15C8" w:rsidRPr="00693C20" w:rsidRDefault="00FE15C8" w:rsidP="00A03C4C">
            <w:pPr>
              <w:rPr>
                <w:sz w:val="28"/>
                <w:szCs w:val="28"/>
              </w:rPr>
            </w:pPr>
            <w:r w:rsidRPr="00693C20">
              <w:rPr>
                <w:sz w:val="28"/>
                <w:szCs w:val="28"/>
              </w:rPr>
              <w:t xml:space="preserve">ФИО руководителя  </w:t>
            </w:r>
          </w:p>
        </w:tc>
        <w:tc>
          <w:tcPr>
            <w:tcW w:w="4673" w:type="dxa"/>
            <w:shd w:val="clear" w:color="auto" w:fill="auto"/>
          </w:tcPr>
          <w:p w:rsidR="00FE15C8" w:rsidRPr="00693C20" w:rsidRDefault="00FE15C8" w:rsidP="00A03C4C">
            <w:pPr>
              <w:rPr>
                <w:sz w:val="28"/>
                <w:szCs w:val="28"/>
              </w:rPr>
            </w:pPr>
          </w:p>
        </w:tc>
      </w:tr>
      <w:tr w:rsidR="00693C20" w:rsidTr="00693C20">
        <w:tc>
          <w:tcPr>
            <w:tcW w:w="4672" w:type="dxa"/>
            <w:shd w:val="clear" w:color="auto" w:fill="auto"/>
          </w:tcPr>
          <w:p w:rsidR="00FE15C8" w:rsidRPr="00693C20" w:rsidRDefault="00FE15C8" w:rsidP="00A03C4C">
            <w:pPr>
              <w:rPr>
                <w:sz w:val="28"/>
                <w:szCs w:val="28"/>
              </w:rPr>
            </w:pPr>
            <w:r w:rsidRPr="00693C20">
              <w:rPr>
                <w:sz w:val="28"/>
                <w:szCs w:val="28"/>
              </w:rPr>
              <w:t xml:space="preserve">Количество участников колонны  </w:t>
            </w:r>
          </w:p>
        </w:tc>
        <w:tc>
          <w:tcPr>
            <w:tcW w:w="4673" w:type="dxa"/>
            <w:shd w:val="clear" w:color="auto" w:fill="auto"/>
          </w:tcPr>
          <w:p w:rsidR="00FE15C8" w:rsidRPr="00693C20" w:rsidRDefault="00FE15C8" w:rsidP="00A03C4C">
            <w:pPr>
              <w:rPr>
                <w:sz w:val="28"/>
                <w:szCs w:val="28"/>
              </w:rPr>
            </w:pPr>
          </w:p>
        </w:tc>
      </w:tr>
      <w:tr w:rsidR="00693C20" w:rsidTr="00693C20">
        <w:tc>
          <w:tcPr>
            <w:tcW w:w="4672" w:type="dxa"/>
            <w:shd w:val="clear" w:color="auto" w:fill="auto"/>
          </w:tcPr>
          <w:p w:rsidR="00FE15C8" w:rsidRPr="00693C20" w:rsidRDefault="00FE15C8" w:rsidP="00A03C4C">
            <w:pPr>
              <w:rPr>
                <w:sz w:val="28"/>
                <w:szCs w:val="28"/>
              </w:rPr>
            </w:pPr>
            <w:r w:rsidRPr="00693C20">
              <w:rPr>
                <w:sz w:val="28"/>
                <w:szCs w:val="28"/>
              </w:rPr>
              <w:t>ФИО ответственного лица за подготовку колонны и участие в шествии</w:t>
            </w:r>
          </w:p>
        </w:tc>
        <w:tc>
          <w:tcPr>
            <w:tcW w:w="4673" w:type="dxa"/>
            <w:shd w:val="clear" w:color="auto" w:fill="auto"/>
          </w:tcPr>
          <w:p w:rsidR="00FE15C8" w:rsidRPr="00693C20" w:rsidRDefault="00FE15C8" w:rsidP="00A03C4C">
            <w:pPr>
              <w:rPr>
                <w:sz w:val="28"/>
                <w:szCs w:val="28"/>
              </w:rPr>
            </w:pPr>
          </w:p>
        </w:tc>
      </w:tr>
      <w:tr w:rsidR="00693C20" w:rsidTr="00693C20">
        <w:tc>
          <w:tcPr>
            <w:tcW w:w="4672" w:type="dxa"/>
            <w:shd w:val="clear" w:color="auto" w:fill="auto"/>
          </w:tcPr>
          <w:p w:rsidR="00FE15C8" w:rsidRPr="00693C20" w:rsidRDefault="00FE15C8" w:rsidP="00A03C4C">
            <w:pPr>
              <w:rPr>
                <w:sz w:val="28"/>
                <w:szCs w:val="28"/>
              </w:rPr>
            </w:pPr>
            <w:r w:rsidRPr="00693C20">
              <w:rPr>
                <w:sz w:val="28"/>
                <w:szCs w:val="28"/>
              </w:rPr>
              <w:t xml:space="preserve">Контактный телефон  </w:t>
            </w:r>
          </w:p>
        </w:tc>
        <w:tc>
          <w:tcPr>
            <w:tcW w:w="4673" w:type="dxa"/>
            <w:shd w:val="clear" w:color="auto" w:fill="auto"/>
          </w:tcPr>
          <w:p w:rsidR="00FE15C8" w:rsidRPr="00693C20" w:rsidRDefault="00FE15C8" w:rsidP="00A03C4C">
            <w:pPr>
              <w:rPr>
                <w:sz w:val="28"/>
                <w:szCs w:val="28"/>
              </w:rPr>
            </w:pPr>
          </w:p>
        </w:tc>
      </w:tr>
      <w:tr w:rsidR="00693C20" w:rsidTr="00693C20">
        <w:tc>
          <w:tcPr>
            <w:tcW w:w="4672" w:type="dxa"/>
            <w:shd w:val="clear" w:color="auto" w:fill="auto"/>
          </w:tcPr>
          <w:p w:rsidR="00FE15C8" w:rsidRPr="00693C20" w:rsidRDefault="00FE15C8" w:rsidP="00A03C4C">
            <w:pPr>
              <w:rPr>
                <w:sz w:val="28"/>
                <w:szCs w:val="28"/>
              </w:rPr>
            </w:pPr>
            <w:r w:rsidRPr="00693C20">
              <w:rPr>
                <w:sz w:val="28"/>
                <w:szCs w:val="28"/>
              </w:rPr>
              <w:t xml:space="preserve">Краткая информационная справка об </w:t>
            </w:r>
            <w:r w:rsidRPr="00693C20">
              <w:rPr>
                <w:sz w:val="28"/>
                <w:szCs w:val="28"/>
              </w:rPr>
              <w:lastRenderedPageBreak/>
              <w:t xml:space="preserve">учреждении, организации, предприятии, семье или индивидуальном участнике для озвучки во время представления колонны </w:t>
            </w:r>
          </w:p>
        </w:tc>
        <w:tc>
          <w:tcPr>
            <w:tcW w:w="4673" w:type="dxa"/>
            <w:shd w:val="clear" w:color="auto" w:fill="auto"/>
          </w:tcPr>
          <w:p w:rsidR="00FE15C8" w:rsidRPr="00693C20" w:rsidRDefault="00FE15C8" w:rsidP="00A03C4C">
            <w:pPr>
              <w:rPr>
                <w:sz w:val="28"/>
                <w:szCs w:val="28"/>
              </w:rPr>
            </w:pPr>
          </w:p>
        </w:tc>
      </w:tr>
    </w:tbl>
    <w:p w:rsidR="00FE15C8" w:rsidRDefault="00FE15C8" w:rsidP="00FE15C8">
      <w:pPr>
        <w:rPr>
          <w:sz w:val="28"/>
          <w:szCs w:val="28"/>
        </w:rPr>
      </w:pPr>
    </w:p>
    <w:p w:rsidR="00FE15C8" w:rsidRDefault="00FE15C8" w:rsidP="00FE15C8">
      <w:pPr>
        <w:keepLines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Заявка на участие </w:t>
      </w:r>
      <w:r>
        <w:rPr>
          <w:b/>
          <w:sz w:val="28"/>
          <w:szCs w:val="28"/>
        </w:rPr>
        <w:br/>
        <w:t>в конкурсе</w:t>
      </w:r>
      <w:r>
        <w:rPr>
          <w:rStyle w:val="aff7"/>
          <w:rFonts w:ascii="Segoe UI" w:hAnsi="Segoe UI" w:cs="Segoe UI"/>
          <w:color w:val="0F1115"/>
          <w:shd w:val="clear" w:color="auto" w:fill="FFFFFF"/>
        </w:rPr>
        <w:t xml:space="preserve"> </w:t>
      </w:r>
      <w:r>
        <w:rPr>
          <w:rStyle w:val="aff7"/>
          <w:color w:val="0F1115"/>
          <w:sz w:val="28"/>
          <w:shd w:val="clear" w:color="auto" w:fill="FFFFFF"/>
        </w:rPr>
        <w:t>праздничного шествия «В единстве - сила!»</w:t>
      </w:r>
      <w:r>
        <w:rPr>
          <w:b/>
          <w:sz w:val="28"/>
          <w:szCs w:val="28"/>
        </w:rPr>
        <w:t xml:space="preserve">                                   для физических лиц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93C20" w:rsidTr="00693C20">
        <w:tc>
          <w:tcPr>
            <w:tcW w:w="4672" w:type="dxa"/>
            <w:shd w:val="clear" w:color="auto" w:fill="auto"/>
          </w:tcPr>
          <w:p w:rsidR="00FE15C8" w:rsidRPr="00693C20" w:rsidRDefault="00FE15C8" w:rsidP="00A03C4C">
            <w:pPr>
              <w:rPr>
                <w:sz w:val="28"/>
                <w:szCs w:val="28"/>
              </w:rPr>
            </w:pPr>
            <w:r w:rsidRPr="00693C20">
              <w:rPr>
                <w:sz w:val="28"/>
                <w:szCs w:val="28"/>
              </w:rPr>
              <w:t>ФИО участника/Состав семьи</w:t>
            </w:r>
          </w:p>
        </w:tc>
        <w:tc>
          <w:tcPr>
            <w:tcW w:w="4673" w:type="dxa"/>
            <w:shd w:val="clear" w:color="auto" w:fill="auto"/>
          </w:tcPr>
          <w:p w:rsidR="00FE15C8" w:rsidRPr="00693C20" w:rsidRDefault="00FE15C8" w:rsidP="00A03C4C">
            <w:pPr>
              <w:rPr>
                <w:sz w:val="28"/>
                <w:szCs w:val="28"/>
              </w:rPr>
            </w:pPr>
          </w:p>
        </w:tc>
      </w:tr>
      <w:tr w:rsidR="00693C20" w:rsidTr="00693C20">
        <w:tc>
          <w:tcPr>
            <w:tcW w:w="4672" w:type="dxa"/>
            <w:shd w:val="clear" w:color="auto" w:fill="auto"/>
          </w:tcPr>
          <w:p w:rsidR="00FE15C8" w:rsidRPr="00693C20" w:rsidRDefault="00FE15C8" w:rsidP="00A03C4C">
            <w:pPr>
              <w:rPr>
                <w:sz w:val="28"/>
                <w:szCs w:val="28"/>
              </w:rPr>
            </w:pPr>
            <w:r w:rsidRPr="00693C20">
              <w:rPr>
                <w:sz w:val="28"/>
                <w:szCs w:val="28"/>
              </w:rPr>
              <w:t xml:space="preserve">Количество участников колонны  </w:t>
            </w:r>
          </w:p>
        </w:tc>
        <w:tc>
          <w:tcPr>
            <w:tcW w:w="4673" w:type="dxa"/>
            <w:shd w:val="clear" w:color="auto" w:fill="auto"/>
          </w:tcPr>
          <w:p w:rsidR="00FE15C8" w:rsidRPr="00693C20" w:rsidRDefault="00FE15C8" w:rsidP="00A03C4C">
            <w:pPr>
              <w:rPr>
                <w:sz w:val="28"/>
                <w:szCs w:val="28"/>
              </w:rPr>
            </w:pPr>
          </w:p>
        </w:tc>
      </w:tr>
      <w:tr w:rsidR="00693C20" w:rsidTr="00693C20">
        <w:tc>
          <w:tcPr>
            <w:tcW w:w="4672" w:type="dxa"/>
            <w:shd w:val="clear" w:color="auto" w:fill="auto"/>
          </w:tcPr>
          <w:p w:rsidR="00FE15C8" w:rsidRPr="00693C20" w:rsidRDefault="00FE15C8" w:rsidP="00A03C4C">
            <w:pPr>
              <w:rPr>
                <w:sz w:val="28"/>
                <w:szCs w:val="28"/>
              </w:rPr>
            </w:pPr>
            <w:r w:rsidRPr="00693C20">
              <w:rPr>
                <w:sz w:val="28"/>
                <w:szCs w:val="28"/>
              </w:rPr>
              <w:t xml:space="preserve">ФИО ответственного лица </w:t>
            </w:r>
          </w:p>
        </w:tc>
        <w:tc>
          <w:tcPr>
            <w:tcW w:w="4673" w:type="dxa"/>
            <w:shd w:val="clear" w:color="auto" w:fill="auto"/>
          </w:tcPr>
          <w:p w:rsidR="00FE15C8" w:rsidRPr="00693C20" w:rsidRDefault="00FE15C8" w:rsidP="00A03C4C">
            <w:pPr>
              <w:rPr>
                <w:sz w:val="28"/>
                <w:szCs w:val="28"/>
              </w:rPr>
            </w:pPr>
          </w:p>
        </w:tc>
      </w:tr>
      <w:tr w:rsidR="00693C20" w:rsidTr="00693C20">
        <w:tc>
          <w:tcPr>
            <w:tcW w:w="4672" w:type="dxa"/>
            <w:shd w:val="clear" w:color="auto" w:fill="auto"/>
          </w:tcPr>
          <w:p w:rsidR="00FE15C8" w:rsidRPr="00693C20" w:rsidRDefault="00FE15C8" w:rsidP="00A03C4C">
            <w:pPr>
              <w:rPr>
                <w:sz w:val="28"/>
                <w:szCs w:val="28"/>
              </w:rPr>
            </w:pPr>
            <w:r w:rsidRPr="00693C20">
              <w:rPr>
                <w:sz w:val="28"/>
                <w:szCs w:val="28"/>
              </w:rPr>
              <w:t xml:space="preserve">Контактный телефон  </w:t>
            </w:r>
          </w:p>
        </w:tc>
        <w:tc>
          <w:tcPr>
            <w:tcW w:w="4673" w:type="dxa"/>
            <w:shd w:val="clear" w:color="auto" w:fill="auto"/>
          </w:tcPr>
          <w:p w:rsidR="00FE15C8" w:rsidRPr="00693C20" w:rsidRDefault="00FE15C8" w:rsidP="00A03C4C">
            <w:pPr>
              <w:rPr>
                <w:sz w:val="28"/>
                <w:szCs w:val="28"/>
              </w:rPr>
            </w:pPr>
          </w:p>
        </w:tc>
      </w:tr>
      <w:tr w:rsidR="00693C20" w:rsidTr="00693C20">
        <w:tc>
          <w:tcPr>
            <w:tcW w:w="4672" w:type="dxa"/>
            <w:shd w:val="clear" w:color="auto" w:fill="auto"/>
          </w:tcPr>
          <w:p w:rsidR="00FE15C8" w:rsidRPr="00693C20" w:rsidRDefault="00FE15C8" w:rsidP="00A03C4C">
            <w:pPr>
              <w:rPr>
                <w:sz w:val="28"/>
                <w:szCs w:val="28"/>
              </w:rPr>
            </w:pPr>
            <w:r w:rsidRPr="00693C20">
              <w:rPr>
                <w:sz w:val="28"/>
                <w:szCs w:val="28"/>
              </w:rPr>
              <w:t>Краткая информационная справка о семье или участниках для озвучки во время представления колонны</w:t>
            </w:r>
          </w:p>
        </w:tc>
        <w:tc>
          <w:tcPr>
            <w:tcW w:w="4673" w:type="dxa"/>
            <w:shd w:val="clear" w:color="auto" w:fill="auto"/>
          </w:tcPr>
          <w:p w:rsidR="00FE15C8" w:rsidRPr="00693C20" w:rsidRDefault="00FE15C8" w:rsidP="00A03C4C">
            <w:pPr>
              <w:rPr>
                <w:sz w:val="28"/>
                <w:szCs w:val="28"/>
              </w:rPr>
            </w:pPr>
          </w:p>
        </w:tc>
      </w:tr>
    </w:tbl>
    <w:p w:rsidR="00FE15C8" w:rsidRDefault="00FE15C8" w:rsidP="00FE15C8">
      <w:pPr>
        <w:rPr>
          <w:sz w:val="28"/>
          <w:szCs w:val="28"/>
        </w:rPr>
      </w:pPr>
    </w:p>
    <w:p w:rsidR="00FE15C8" w:rsidRDefault="00FE15C8" w:rsidP="00FE15C8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</w:p>
    <w:p w:rsidR="00240CBF" w:rsidRDefault="00240CB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</w:p>
    <w:sectPr w:rsidR="00240CBF" w:rsidSect="00FE15C8">
      <w:headerReference w:type="even" r:id="rId10"/>
      <w:footnotePr>
        <w:pos w:val="beneathText"/>
      </w:footnotePr>
      <w:pgSz w:w="11905" w:h="16837"/>
      <w:pgMar w:top="851" w:right="851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10D" w:rsidRDefault="007D410D">
      <w:r>
        <w:separator/>
      </w:r>
    </w:p>
  </w:endnote>
  <w:endnote w:type="continuationSeparator" w:id="0">
    <w:p w:rsidR="007D410D" w:rsidRDefault="007D4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10D" w:rsidRDefault="007D410D">
      <w:r>
        <w:separator/>
      </w:r>
    </w:p>
  </w:footnote>
  <w:footnote w:type="continuationSeparator" w:id="0">
    <w:p w:rsidR="007D410D" w:rsidRDefault="007D41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CBF" w:rsidRDefault="00693C20">
    <w:pPr>
      <w:pStyle w:val="aa"/>
      <w:framePr w:wrap="around" w:vAnchor="text" w:hAnchor="margin" w:xAlign="center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240CBF" w:rsidRDefault="00240CB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14222"/>
    <w:multiLevelType w:val="hybridMultilevel"/>
    <w:tmpl w:val="8E7A78C6"/>
    <w:lvl w:ilvl="0" w:tplc="C68A1D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FE2C1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A38BC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BB4ECD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33C07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D870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3AA58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7CC52E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268BF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A2221"/>
    <w:multiLevelType w:val="hybridMultilevel"/>
    <w:tmpl w:val="2E2005FC"/>
    <w:lvl w:ilvl="0" w:tplc="F7FADEAC">
      <w:start w:val="4"/>
      <w:numFmt w:val="decimal"/>
      <w:lvlText w:val="%1."/>
      <w:lvlJc w:val="left"/>
      <w:pPr>
        <w:ind w:left="720" w:hanging="360"/>
      </w:pPr>
      <w:rPr>
        <w:b/>
        <w:color w:val="000000"/>
        <w:sz w:val="28"/>
      </w:rPr>
    </w:lvl>
    <w:lvl w:ilvl="1" w:tplc="1CB0017E">
      <w:start w:val="1"/>
      <w:numFmt w:val="lowerLetter"/>
      <w:lvlText w:val="%2."/>
      <w:lvlJc w:val="left"/>
      <w:pPr>
        <w:ind w:left="1440" w:hanging="360"/>
      </w:pPr>
    </w:lvl>
    <w:lvl w:ilvl="2" w:tplc="B6741E16">
      <w:start w:val="1"/>
      <w:numFmt w:val="lowerRoman"/>
      <w:lvlText w:val="%3."/>
      <w:lvlJc w:val="right"/>
      <w:pPr>
        <w:ind w:left="2160" w:hanging="180"/>
      </w:pPr>
    </w:lvl>
    <w:lvl w:ilvl="3" w:tplc="99BC4CA4">
      <w:start w:val="1"/>
      <w:numFmt w:val="decimal"/>
      <w:lvlText w:val="%4."/>
      <w:lvlJc w:val="left"/>
      <w:pPr>
        <w:ind w:left="2880" w:hanging="360"/>
      </w:pPr>
    </w:lvl>
    <w:lvl w:ilvl="4" w:tplc="9CFE24E8">
      <w:start w:val="1"/>
      <w:numFmt w:val="lowerLetter"/>
      <w:lvlText w:val="%5."/>
      <w:lvlJc w:val="left"/>
      <w:pPr>
        <w:ind w:left="3600" w:hanging="360"/>
      </w:pPr>
    </w:lvl>
    <w:lvl w:ilvl="5" w:tplc="1C22C29E">
      <w:start w:val="1"/>
      <w:numFmt w:val="lowerRoman"/>
      <w:lvlText w:val="%6."/>
      <w:lvlJc w:val="right"/>
      <w:pPr>
        <w:ind w:left="4320" w:hanging="180"/>
      </w:pPr>
    </w:lvl>
    <w:lvl w:ilvl="6" w:tplc="E2CC6632">
      <w:start w:val="1"/>
      <w:numFmt w:val="decimal"/>
      <w:lvlText w:val="%7."/>
      <w:lvlJc w:val="left"/>
      <w:pPr>
        <w:ind w:left="5040" w:hanging="360"/>
      </w:pPr>
    </w:lvl>
    <w:lvl w:ilvl="7" w:tplc="0C0A53F8">
      <w:start w:val="1"/>
      <w:numFmt w:val="lowerLetter"/>
      <w:lvlText w:val="%8."/>
      <w:lvlJc w:val="left"/>
      <w:pPr>
        <w:ind w:left="5760" w:hanging="360"/>
      </w:pPr>
    </w:lvl>
    <w:lvl w:ilvl="8" w:tplc="B150E4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14E97"/>
    <w:multiLevelType w:val="hybridMultilevel"/>
    <w:tmpl w:val="5D341364"/>
    <w:lvl w:ilvl="0" w:tplc="30742E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AFC65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24685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870913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0FC895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1E40F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00E362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F42234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E3AE9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82233"/>
    <w:multiLevelType w:val="multilevel"/>
    <w:tmpl w:val="85EE7550"/>
    <w:lvl w:ilvl="0">
      <w:start w:val="4"/>
      <w:numFmt w:val="decimal"/>
      <w:lvlText w:val="%1"/>
      <w:lvlJc w:val="left"/>
      <w:pPr>
        <w:tabs>
          <w:tab w:val="num" w:pos="624"/>
        </w:tabs>
        <w:ind w:left="624" w:hanging="624"/>
      </w:pPr>
    </w:lvl>
    <w:lvl w:ilvl="1">
      <w:start w:val="2"/>
      <w:numFmt w:val="decimal"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4" w15:restartNumberingAfterBreak="0">
    <w:nsid w:val="111B6ED6"/>
    <w:multiLevelType w:val="multilevel"/>
    <w:tmpl w:val="0554D3BE"/>
    <w:lvl w:ilvl="0">
      <w:start w:val="6"/>
      <w:numFmt w:val="decimal"/>
      <w:lvlText w:val="%1."/>
      <w:lvlJc w:val="left"/>
      <w:pPr>
        <w:ind w:left="450" w:hanging="450"/>
      </w:pPr>
      <w:rPr>
        <w:color w:val="000000"/>
        <w:sz w:val="28"/>
      </w:rPr>
    </w:lvl>
    <w:lvl w:ilvl="1">
      <w:start w:val="5"/>
      <w:numFmt w:val="decimal"/>
      <w:lvlText w:val="%1.%2."/>
      <w:lvlJc w:val="left"/>
      <w:pPr>
        <w:ind w:left="1159" w:hanging="450"/>
      </w:pPr>
      <w:rPr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color w:val="000000"/>
        <w:sz w:val="28"/>
      </w:rPr>
    </w:lvl>
  </w:abstractNum>
  <w:abstractNum w:abstractNumId="5" w15:restartNumberingAfterBreak="0">
    <w:nsid w:val="11EE7CD9"/>
    <w:multiLevelType w:val="multilevel"/>
    <w:tmpl w:val="C1E616D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4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6" w15:restartNumberingAfterBreak="0">
    <w:nsid w:val="188C72F5"/>
    <w:multiLevelType w:val="hybridMultilevel"/>
    <w:tmpl w:val="E5BCEE14"/>
    <w:lvl w:ilvl="0" w:tplc="3DA8C1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45A87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2849A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C82EF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454236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4D63A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A81B5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AC1A7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57AAD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444F25"/>
    <w:multiLevelType w:val="hybridMultilevel"/>
    <w:tmpl w:val="EC5AC096"/>
    <w:lvl w:ilvl="0" w:tplc="AD24E1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1183C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F1064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6641C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B0E4CD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74E4C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064449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7E8683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A0E43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245013"/>
    <w:multiLevelType w:val="hybridMultilevel"/>
    <w:tmpl w:val="6C4AC230"/>
    <w:lvl w:ilvl="0" w:tplc="5F220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8AAB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3273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A838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48FB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16D8E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522B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16CC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B8D92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786D01"/>
    <w:multiLevelType w:val="hybridMultilevel"/>
    <w:tmpl w:val="FEC0D5E2"/>
    <w:lvl w:ilvl="0" w:tplc="CE9A7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1EB4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344F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08E1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ACDC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74F1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3A91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CEFE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C42A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BF2D94"/>
    <w:multiLevelType w:val="multilevel"/>
    <w:tmpl w:val="F9CA3E9C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  <w:lvl w:ilvl="1">
      <w:start w:val="5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color w:val="000000"/>
      </w:rPr>
    </w:lvl>
  </w:abstractNum>
  <w:abstractNum w:abstractNumId="11" w15:restartNumberingAfterBreak="0">
    <w:nsid w:val="33492E84"/>
    <w:multiLevelType w:val="multilevel"/>
    <w:tmpl w:val="3CFAA3F0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  <w:lvl w:ilvl="1">
      <w:start w:val="5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color w:val="000000"/>
      </w:rPr>
    </w:lvl>
  </w:abstractNum>
  <w:abstractNum w:abstractNumId="12" w15:restartNumberingAfterBreak="0">
    <w:nsid w:val="33AA4918"/>
    <w:multiLevelType w:val="multilevel"/>
    <w:tmpl w:val="DE7270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160"/>
      </w:pPr>
    </w:lvl>
  </w:abstractNum>
  <w:abstractNum w:abstractNumId="13" w15:restartNumberingAfterBreak="0">
    <w:nsid w:val="366343DA"/>
    <w:multiLevelType w:val="hybridMultilevel"/>
    <w:tmpl w:val="A7341D80"/>
    <w:lvl w:ilvl="0" w:tplc="40CE85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50ECF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656F4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A8A1C8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7000F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194D3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D2627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D0BB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9C803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730FBD"/>
    <w:multiLevelType w:val="hybridMultilevel"/>
    <w:tmpl w:val="D85601C8"/>
    <w:lvl w:ilvl="0" w:tplc="94842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D6023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7A1B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D495D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2D2B1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F6053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86B10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A74D9F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DF055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467E3E"/>
    <w:multiLevelType w:val="hybridMultilevel"/>
    <w:tmpl w:val="ED4ABF3E"/>
    <w:lvl w:ilvl="0" w:tplc="644AEB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1103C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66A21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75C4E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A0BEF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9D6EE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4E411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170BDD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5FE1C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0D32E3"/>
    <w:multiLevelType w:val="hybridMultilevel"/>
    <w:tmpl w:val="EC24E11A"/>
    <w:lvl w:ilvl="0" w:tplc="46721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C3A33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B6259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866712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03AF96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BFC1C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95EBC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864F6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07AFD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C04072"/>
    <w:multiLevelType w:val="hybridMultilevel"/>
    <w:tmpl w:val="25C2CE32"/>
    <w:lvl w:ilvl="0" w:tplc="FDBCC7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B7C85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EBA94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F8230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2743B1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002A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25AE19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18446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49811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D6634F"/>
    <w:multiLevelType w:val="hybridMultilevel"/>
    <w:tmpl w:val="49360940"/>
    <w:lvl w:ilvl="0" w:tplc="526680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DDCC1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37C6B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4C673F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A0873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44E06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80AD2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3349B0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A1071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D81335"/>
    <w:multiLevelType w:val="hybridMultilevel"/>
    <w:tmpl w:val="0916E820"/>
    <w:lvl w:ilvl="0" w:tplc="ADA4D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78A0C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83A05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B563FA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D85EE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B7E74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80C74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33203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DAF5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870DD4"/>
    <w:multiLevelType w:val="hybridMultilevel"/>
    <w:tmpl w:val="632E33C6"/>
    <w:lvl w:ilvl="0" w:tplc="C33086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7669D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6CE5A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E6046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7320B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C30F1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7C068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0307E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1680A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C72180"/>
    <w:multiLevelType w:val="multilevel"/>
    <w:tmpl w:val="119E2C4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4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22" w15:restartNumberingAfterBreak="0">
    <w:nsid w:val="5A094E9F"/>
    <w:multiLevelType w:val="hybridMultilevel"/>
    <w:tmpl w:val="DC58B484"/>
    <w:lvl w:ilvl="0" w:tplc="C688F5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A24D2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85C07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6E61D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7368D4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F8499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E684E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5D2E3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F46D3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303CE5"/>
    <w:multiLevelType w:val="hybridMultilevel"/>
    <w:tmpl w:val="A6687200"/>
    <w:lvl w:ilvl="0" w:tplc="D4B81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9C6F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0CB2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806BFA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3E619C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50A27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27484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7543E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B1408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536E69"/>
    <w:multiLevelType w:val="hybridMultilevel"/>
    <w:tmpl w:val="0A56E9DE"/>
    <w:lvl w:ilvl="0" w:tplc="A846F442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cs="Symbol"/>
      </w:rPr>
    </w:lvl>
    <w:lvl w:ilvl="1" w:tplc="400A54A6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/>
      </w:rPr>
    </w:lvl>
    <w:lvl w:ilvl="2" w:tplc="F440BC1E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cs="Wingdings"/>
      </w:rPr>
    </w:lvl>
    <w:lvl w:ilvl="3" w:tplc="5622E66C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cs="Symbol"/>
      </w:rPr>
    </w:lvl>
    <w:lvl w:ilvl="4" w:tplc="4CF0E8C0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/>
      </w:rPr>
    </w:lvl>
    <w:lvl w:ilvl="5" w:tplc="8DE2B5DC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cs="Wingdings"/>
      </w:rPr>
    </w:lvl>
    <w:lvl w:ilvl="6" w:tplc="56C88742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cs="Symbol"/>
      </w:rPr>
    </w:lvl>
    <w:lvl w:ilvl="7" w:tplc="80F83DC0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/>
      </w:rPr>
    </w:lvl>
    <w:lvl w:ilvl="8" w:tplc="82EE5076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cs="Wingdings"/>
      </w:rPr>
    </w:lvl>
  </w:abstractNum>
  <w:abstractNum w:abstractNumId="25" w15:restartNumberingAfterBreak="0">
    <w:nsid w:val="5C917B90"/>
    <w:multiLevelType w:val="hybridMultilevel"/>
    <w:tmpl w:val="2E3E514A"/>
    <w:lvl w:ilvl="0" w:tplc="F774BF40">
      <w:start w:val="4"/>
      <w:numFmt w:val="decimal"/>
      <w:lvlText w:val="%1."/>
      <w:lvlJc w:val="left"/>
      <w:pPr>
        <w:ind w:left="720" w:hanging="360"/>
      </w:pPr>
      <w:rPr>
        <w:b/>
        <w:color w:val="000000"/>
        <w:sz w:val="28"/>
      </w:rPr>
    </w:lvl>
    <w:lvl w:ilvl="1" w:tplc="B0FEAFE4">
      <w:start w:val="1"/>
      <w:numFmt w:val="lowerLetter"/>
      <w:lvlText w:val="%2."/>
      <w:lvlJc w:val="left"/>
      <w:pPr>
        <w:ind w:left="1440" w:hanging="360"/>
      </w:pPr>
    </w:lvl>
    <w:lvl w:ilvl="2" w:tplc="383CCAD0">
      <w:start w:val="1"/>
      <w:numFmt w:val="lowerRoman"/>
      <w:lvlText w:val="%3."/>
      <w:lvlJc w:val="right"/>
      <w:pPr>
        <w:ind w:left="2160" w:hanging="180"/>
      </w:pPr>
    </w:lvl>
    <w:lvl w:ilvl="3" w:tplc="029C6E0A">
      <w:start w:val="1"/>
      <w:numFmt w:val="decimal"/>
      <w:lvlText w:val="%4."/>
      <w:lvlJc w:val="left"/>
      <w:pPr>
        <w:ind w:left="2880" w:hanging="360"/>
      </w:pPr>
    </w:lvl>
    <w:lvl w:ilvl="4" w:tplc="1414CAD8">
      <w:start w:val="1"/>
      <w:numFmt w:val="lowerLetter"/>
      <w:lvlText w:val="%5."/>
      <w:lvlJc w:val="left"/>
      <w:pPr>
        <w:ind w:left="3600" w:hanging="360"/>
      </w:pPr>
    </w:lvl>
    <w:lvl w:ilvl="5" w:tplc="3E04839E">
      <w:start w:val="1"/>
      <w:numFmt w:val="lowerRoman"/>
      <w:lvlText w:val="%6."/>
      <w:lvlJc w:val="right"/>
      <w:pPr>
        <w:ind w:left="4320" w:hanging="180"/>
      </w:pPr>
    </w:lvl>
    <w:lvl w:ilvl="6" w:tplc="C540BB64">
      <w:start w:val="1"/>
      <w:numFmt w:val="decimal"/>
      <w:lvlText w:val="%7."/>
      <w:lvlJc w:val="left"/>
      <w:pPr>
        <w:ind w:left="5040" w:hanging="360"/>
      </w:pPr>
    </w:lvl>
    <w:lvl w:ilvl="7" w:tplc="99FE502C">
      <w:start w:val="1"/>
      <w:numFmt w:val="lowerLetter"/>
      <w:lvlText w:val="%8."/>
      <w:lvlJc w:val="left"/>
      <w:pPr>
        <w:ind w:left="5760" w:hanging="360"/>
      </w:pPr>
    </w:lvl>
    <w:lvl w:ilvl="8" w:tplc="0856170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B153A4"/>
    <w:multiLevelType w:val="hybridMultilevel"/>
    <w:tmpl w:val="DDD61CE8"/>
    <w:lvl w:ilvl="0" w:tplc="390E2E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BF47A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25EB1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02EC84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350573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6201C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342BCC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83A15B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C78E7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D1029E"/>
    <w:multiLevelType w:val="hybridMultilevel"/>
    <w:tmpl w:val="227C3790"/>
    <w:lvl w:ilvl="0" w:tplc="EA2E8C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37E16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1D2EB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FDE54B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B0C91B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D7AF3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12BA1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A1EEDB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6219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6A64FD"/>
    <w:multiLevelType w:val="multilevel"/>
    <w:tmpl w:val="DCF8C2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160"/>
      </w:pPr>
    </w:lvl>
  </w:abstractNum>
  <w:abstractNum w:abstractNumId="29" w15:restartNumberingAfterBreak="0">
    <w:nsid w:val="6FC11A39"/>
    <w:multiLevelType w:val="hybridMultilevel"/>
    <w:tmpl w:val="70FCE67E"/>
    <w:lvl w:ilvl="0" w:tplc="FE5841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6065A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A5AC9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AAC54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45A1B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9C45E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03A73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EE4F7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0AAAC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AA6133"/>
    <w:multiLevelType w:val="multilevel"/>
    <w:tmpl w:val="08C82A7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31" w15:restartNumberingAfterBreak="0">
    <w:nsid w:val="73112FE7"/>
    <w:multiLevelType w:val="hybridMultilevel"/>
    <w:tmpl w:val="B8F65B8C"/>
    <w:lvl w:ilvl="0" w:tplc="6ADE67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76D0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DEA4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042D3B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040A9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6F6C0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500B2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A76DA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AEAD2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D1110D"/>
    <w:multiLevelType w:val="hybridMultilevel"/>
    <w:tmpl w:val="A2D66BD2"/>
    <w:lvl w:ilvl="0" w:tplc="CEE475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9B01E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B2E87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D86E3A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A7AD57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8D0EA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CE6531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BDE06B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1C4C9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6525B4"/>
    <w:multiLevelType w:val="multilevel"/>
    <w:tmpl w:val="A95E2C3A"/>
    <w:lvl w:ilvl="0">
      <w:start w:val="2"/>
      <w:numFmt w:val="decimal"/>
      <w:lvlText w:val="%1"/>
      <w:lvlJc w:val="left"/>
      <w:pPr>
        <w:tabs>
          <w:tab w:val="num" w:pos="372"/>
        </w:tabs>
        <w:ind w:left="372" w:hanging="372"/>
      </w:pPr>
    </w:lvl>
    <w:lvl w:ilvl="1">
      <w:start w:val="3"/>
      <w:numFmt w:val="decimal"/>
      <w:lvlText w:val="%1.%2"/>
      <w:lvlJc w:val="left"/>
      <w:pPr>
        <w:tabs>
          <w:tab w:val="num" w:pos="1507"/>
        </w:tabs>
        <w:ind w:left="1507" w:hanging="372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4" w15:restartNumberingAfterBreak="0">
    <w:nsid w:val="78692825"/>
    <w:multiLevelType w:val="hybridMultilevel"/>
    <w:tmpl w:val="80A4AB82"/>
    <w:lvl w:ilvl="0" w:tplc="2DE291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7ACCE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87272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7B015D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DE225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0DEBD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84EB6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42C31A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7349F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801D8E"/>
    <w:multiLevelType w:val="hybridMultilevel"/>
    <w:tmpl w:val="F49A5BE0"/>
    <w:lvl w:ilvl="0" w:tplc="23A26A6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 w:tplc="0A747844">
      <w:start w:val="1"/>
      <w:numFmt w:val="bullet"/>
      <w:lvlText w:val=""/>
      <w:lvlJc w:val="left"/>
      <w:pPr>
        <w:tabs>
          <w:tab w:val="num" w:pos="847"/>
        </w:tabs>
        <w:ind w:left="847" w:hanging="360"/>
      </w:pPr>
      <w:rPr>
        <w:rFonts w:ascii="Symbol" w:hAnsi="Symbol" w:cs="StarSymbol"/>
        <w:sz w:val="18"/>
        <w:szCs w:val="18"/>
      </w:rPr>
    </w:lvl>
    <w:lvl w:ilvl="2" w:tplc="2E442F7A">
      <w:start w:val="1"/>
      <w:numFmt w:val="bullet"/>
      <w:lvlText w:val=""/>
      <w:lvlJc w:val="left"/>
      <w:pPr>
        <w:tabs>
          <w:tab w:val="num" w:pos="1334"/>
        </w:tabs>
        <w:ind w:left="1334" w:hanging="360"/>
      </w:pPr>
      <w:rPr>
        <w:rFonts w:ascii="Symbol" w:hAnsi="Symbol" w:cs="StarSymbol"/>
        <w:sz w:val="18"/>
        <w:szCs w:val="18"/>
      </w:rPr>
    </w:lvl>
    <w:lvl w:ilvl="3" w:tplc="A63A8CB4">
      <w:start w:val="1"/>
      <w:numFmt w:val="bullet"/>
      <w:lvlText w:val=""/>
      <w:lvlJc w:val="left"/>
      <w:pPr>
        <w:tabs>
          <w:tab w:val="num" w:pos="1821"/>
        </w:tabs>
        <w:ind w:left="1821" w:hanging="360"/>
      </w:pPr>
      <w:rPr>
        <w:rFonts w:ascii="Symbol" w:hAnsi="Symbol" w:cs="StarSymbol"/>
        <w:sz w:val="18"/>
        <w:szCs w:val="18"/>
      </w:rPr>
    </w:lvl>
    <w:lvl w:ilvl="4" w:tplc="3716A00C">
      <w:start w:val="1"/>
      <w:numFmt w:val="bullet"/>
      <w:lvlText w:val=""/>
      <w:lvlJc w:val="left"/>
      <w:pPr>
        <w:tabs>
          <w:tab w:val="num" w:pos="2308"/>
        </w:tabs>
        <w:ind w:left="2308" w:hanging="360"/>
      </w:pPr>
      <w:rPr>
        <w:rFonts w:ascii="Symbol" w:hAnsi="Symbol" w:cs="StarSymbol"/>
        <w:sz w:val="18"/>
        <w:szCs w:val="18"/>
      </w:rPr>
    </w:lvl>
    <w:lvl w:ilvl="5" w:tplc="5DBC68E0">
      <w:start w:val="1"/>
      <w:numFmt w:val="bullet"/>
      <w:lvlText w:val=""/>
      <w:lvlJc w:val="left"/>
      <w:pPr>
        <w:tabs>
          <w:tab w:val="num" w:pos="2795"/>
        </w:tabs>
        <w:ind w:left="2795" w:hanging="360"/>
      </w:pPr>
      <w:rPr>
        <w:rFonts w:ascii="Symbol" w:hAnsi="Symbol" w:cs="StarSymbol"/>
        <w:sz w:val="18"/>
        <w:szCs w:val="18"/>
      </w:rPr>
    </w:lvl>
    <w:lvl w:ilvl="6" w:tplc="D0F03C7C">
      <w:start w:val="1"/>
      <w:numFmt w:val="bullet"/>
      <w:lvlText w:val=""/>
      <w:lvlJc w:val="left"/>
      <w:pPr>
        <w:tabs>
          <w:tab w:val="num" w:pos="3282"/>
        </w:tabs>
        <w:ind w:left="3282" w:hanging="360"/>
      </w:pPr>
      <w:rPr>
        <w:rFonts w:ascii="Symbol" w:hAnsi="Symbol" w:cs="StarSymbol"/>
        <w:sz w:val="18"/>
        <w:szCs w:val="18"/>
      </w:rPr>
    </w:lvl>
    <w:lvl w:ilvl="7" w:tplc="EE5869BA">
      <w:start w:val="1"/>
      <w:numFmt w:val="bullet"/>
      <w:lvlText w:val=""/>
      <w:lvlJc w:val="left"/>
      <w:pPr>
        <w:tabs>
          <w:tab w:val="num" w:pos="3769"/>
        </w:tabs>
        <w:ind w:left="3769" w:hanging="360"/>
      </w:pPr>
      <w:rPr>
        <w:rFonts w:ascii="Symbol" w:hAnsi="Symbol" w:cs="StarSymbol"/>
        <w:sz w:val="18"/>
        <w:szCs w:val="18"/>
      </w:rPr>
    </w:lvl>
    <w:lvl w:ilvl="8" w:tplc="7B4CAB70">
      <w:start w:val="1"/>
      <w:numFmt w:val="bullet"/>
      <w:lvlText w:val=""/>
      <w:lvlJc w:val="left"/>
      <w:pPr>
        <w:tabs>
          <w:tab w:val="num" w:pos="4256"/>
        </w:tabs>
        <w:ind w:left="4256" w:hanging="360"/>
      </w:pPr>
      <w:rPr>
        <w:rFonts w:ascii="Symbol" w:hAnsi="Symbol" w:cs="StarSymbol"/>
        <w:sz w:val="18"/>
        <w:szCs w:val="18"/>
      </w:rPr>
    </w:lvl>
  </w:abstractNum>
  <w:abstractNum w:abstractNumId="36" w15:restartNumberingAfterBreak="0">
    <w:nsid w:val="7D8D5DCE"/>
    <w:multiLevelType w:val="hybridMultilevel"/>
    <w:tmpl w:val="C742C7B6"/>
    <w:lvl w:ilvl="0" w:tplc="2EE2E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 w:tplc="0CDCA4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303CEE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 w:tplc="C750E0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 w:tplc="9034B6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CA26CE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 w:tplc="BE1813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 w:tplc="9DB24A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B0A069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num w:numId="1">
    <w:abstractNumId w:val="8"/>
  </w:num>
  <w:num w:numId="2">
    <w:abstractNumId w:val="35"/>
  </w:num>
  <w:num w:numId="3">
    <w:abstractNumId w:val="33"/>
  </w:num>
  <w:num w:numId="4">
    <w:abstractNumId w:val="24"/>
  </w:num>
  <w:num w:numId="5">
    <w:abstractNumId w:val="36"/>
  </w:num>
  <w:num w:numId="6">
    <w:abstractNumId w:val="3"/>
  </w:num>
  <w:num w:numId="7">
    <w:abstractNumId w:val="21"/>
  </w:num>
  <w:num w:numId="8">
    <w:abstractNumId w:val="5"/>
  </w:num>
  <w:num w:numId="9">
    <w:abstractNumId w:val="3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1"/>
  </w:num>
  <w:num w:numId="15">
    <w:abstractNumId w:val="1"/>
  </w:num>
  <w:num w:numId="16">
    <w:abstractNumId w:val="25"/>
  </w:num>
  <w:num w:numId="17">
    <w:abstractNumId w:val="4"/>
  </w:num>
  <w:num w:numId="18">
    <w:abstractNumId w:val="6"/>
  </w:num>
  <w:num w:numId="19">
    <w:abstractNumId w:val="0"/>
  </w:num>
  <w:num w:numId="20">
    <w:abstractNumId w:val="17"/>
  </w:num>
  <w:num w:numId="21">
    <w:abstractNumId w:val="32"/>
  </w:num>
  <w:num w:numId="22">
    <w:abstractNumId w:val="2"/>
  </w:num>
  <w:num w:numId="23">
    <w:abstractNumId w:val="15"/>
  </w:num>
  <w:num w:numId="24">
    <w:abstractNumId w:val="34"/>
  </w:num>
  <w:num w:numId="25">
    <w:abstractNumId w:val="14"/>
  </w:num>
  <w:num w:numId="26">
    <w:abstractNumId w:val="20"/>
  </w:num>
  <w:num w:numId="27">
    <w:abstractNumId w:val="29"/>
  </w:num>
  <w:num w:numId="28">
    <w:abstractNumId w:val="19"/>
  </w:num>
  <w:num w:numId="29">
    <w:abstractNumId w:val="16"/>
  </w:num>
  <w:num w:numId="30">
    <w:abstractNumId w:val="27"/>
  </w:num>
  <w:num w:numId="31">
    <w:abstractNumId w:val="26"/>
  </w:num>
  <w:num w:numId="32">
    <w:abstractNumId w:val="23"/>
  </w:num>
  <w:num w:numId="33">
    <w:abstractNumId w:val="22"/>
  </w:num>
  <w:num w:numId="34">
    <w:abstractNumId w:val="7"/>
  </w:num>
  <w:num w:numId="35">
    <w:abstractNumId w:val="13"/>
  </w:num>
  <w:num w:numId="36">
    <w:abstractNumId w:val="18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0CBF"/>
    <w:rsid w:val="00000D85"/>
    <w:rsid w:val="001818DA"/>
    <w:rsid w:val="00240CBF"/>
    <w:rsid w:val="00693C20"/>
    <w:rsid w:val="007D410D"/>
    <w:rsid w:val="00881913"/>
    <w:rsid w:val="00B53D0F"/>
    <w:rsid w:val="00D5243C"/>
    <w:rsid w:val="00F8340E"/>
    <w:rsid w:val="00FE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881B68F-D763-4FEA-862F-76F071860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ind w:left="708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ind w:left="705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ind w:left="360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99"/>
    <w:qFormat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Title"/>
    <w:basedOn w:val="a"/>
    <w:next w:val="a5"/>
    <w:link w:val="a6"/>
    <w:qFormat/>
    <w:pPr>
      <w:jc w:val="center"/>
    </w:pPr>
    <w:rPr>
      <w:b/>
      <w:i/>
      <w:sz w:val="28"/>
    </w:rPr>
  </w:style>
  <w:style w:type="character" w:customStyle="1" w:styleId="a6">
    <w:name w:val="Название Знак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7"/>
    <w:qFormat/>
    <w:pPr>
      <w:jc w:val="center"/>
    </w:pPr>
    <w:rPr>
      <w:i/>
      <w:iCs/>
      <w:sz w:val="28"/>
      <w:szCs w:val="28"/>
    </w:rPr>
  </w:style>
  <w:style w:type="character" w:customStyle="1" w:styleId="a7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pPr>
      <w:tabs>
        <w:tab w:val="center" w:pos="4536"/>
        <w:tab w:val="right" w:pos="9072"/>
      </w:tabs>
    </w:pPr>
  </w:style>
  <w:style w:type="character" w:customStyle="1" w:styleId="ab">
    <w:name w:val="Верхний колонтитул Знак"/>
    <w:link w:val="aa"/>
    <w:uiPriority w:val="99"/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">
    <w:name w:val="Название объекта Знак"/>
    <w:link w:val="ae"/>
    <w:uiPriority w:val="35"/>
    <w:rPr>
      <w:b/>
      <w:bCs/>
      <w:color w:val="4F81BD"/>
      <w:sz w:val="18"/>
      <w:szCs w:val="18"/>
    </w:rPr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13">
    <w:name w:val="Основной шрифт абзаца1"/>
  </w:style>
  <w:style w:type="character" w:customStyle="1" w:styleId="afa">
    <w:name w:val="Символ нумерации"/>
  </w:style>
  <w:style w:type="character" w:customStyle="1" w:styleId="afb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fc">
    <w:name w:val="Заголовок"/>
    <w:basedOn w:val="a"/>
    <w:next w:val="af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d">
    <w:name w:val="Body Text"/>
    <w:basedOn w:val="a"/>
    <w:rPr>
      <w:sz w:val="28"/>
    </w:rPr>
  </w:style>
  <w:style w:type="paragraph" w:styleId="afe">
    <w:name w:val="List"/>
    <w:basedOn w:val="afd"/>
    <w:rPr>
      <w:rFonts w:ascii="Arial" w:hAnsi="Arial" w:cs="Tahoma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5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210">
    <w:name w:val="Основной текст 21"/>
    <w:basedOn w:val="a"/>
    <w:pPr>
      <w:jc w:val="both"/>
    </w:pPr>
    <w:rPr>
      <w:sz w:val="28"/>
    </w:rPr>
  </w:style>
  <w:style w:type="paragraph" w:customStyle="1" w:styleId="310">
    <w:name w:val="Основной текст 31"/>
    <w:basedOn w:val="a"/>
    <w:pPr>
      <w:jc w:val="both"/>
    </w:pPr>
  </w:style>
  <w:style w:type="paragraph" w:styleId="aff">
    <w:name w:val="Body Text Indent"/>
    <w:basedOn w:val="a"/>
    <w:link w:val="aff0"/>
    <w:pPr>
      <w:ind w:left="705"/>
      <w:jc w:val="both"/>
    </w:pPr>
    <w:rPr>
      <w:sz w:val="28"/>
    </w:rPr>
  </w:style>
  <w:style w:type="paragraph" w:styleId="af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f2">
    <w:name w:val="Содержимое таблицы"/>
    <w:basedOn w:val="a"/>
    <w:pPr>
      <w:suppressLineNumbers/>
    </w:pPr>
  </w:style>
  <w:style w:type="paragraph" w:customStyle="1" w:styleId="aff3">
    <w:name w:val="Заголовок таблицы"/>
    <w:basedOn w:val="aff2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character" w:styleId="aff4">
    <w:name w:val="page number"/>
    <w:basedOn w:val="a0"/>
  </w:style>
  <w:style w:type="paragraph" w:styleId="aff5">
    <w:name w:val="No Spacing"/>
    <w:rPr>
      <w:rFonts w:ascii="Calibri" w:eastAsia="Calibri" w:hAnsi="Calibri"/>
      <w:sz w:val="22"/>
      <w:szCs w:val="22"/>
    </w:rPr>
  </w:style>
  <w:style w:type="paragraph" w:styleId="aff6">
    <w:name w:val="Normal (Web)"/>
    <w:basedOn w:val="a"/>
    <w:uiPriority w:val="99"/>
    <w:pPr>
      <w:spacing w:before="100" w:beforeAutospacing="1" w:after="100" w:afterAutospacing="1"/>
    </w:pPr>
    <w:rPr>
      <w:szCs w:val="24"/>
      <w:lang w:eastAsia="ru-RU"/>
    </w:rPr>
  </w:style>
  <w:style w:type="paragraph" w:customStyle="1" w:styleId="msolistparagraph0">
    <w:name w:val="msolistparagraph"/>
    <w:basedOn w:val="a"/>
    <w:pPr>
      <w:spacing w:before="100" w:beforeAutospacing="1" w:after="100" w:afterAutospacing="1"/>
    </w:pPr>
    <w:rPr>
      <w:szCs w:val="24"/>
      <w:lang w:eastAsia="ru-RU"/>
    </w:rPr>
  </w:style>
  <w:style w:type="character" w:styleId="aff7">
    <w:name w:val="Strong"/>
    <w:uiPriority w:val="22"/>
    <w:qFormat/>
    <w:rPr>
      <w:b/>
      <w:bCs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20">
    <w:name w:val="Заголовок 2 Знак"/>
    <w:link w:val="2"/>
    <w:rPr>
      <w:sz w:val="28"/>
      <w:lang w:eastAsia="ar-SA"/>
    </w:rPr>
  </w:style>
  <w:style w:type="character" w:customStyle="1" w:styleId="aff0">
    <w:name w:val="Основной текст с отступом Знак"/>
    <w:link w:val="aff"/>
    <w:rPr>
      <w:sz w:val="28"/>
      <w:lang w:eastAsia="ar-SA"/>
    </w:rPr>
  </w:style>
  <w:style w:type="character" w:customStyle="1" w:styleId="apple-converted-space">
    <w:name w:val="apple-converted-space"/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43">
    <w:name w:val="Основной текст (4)_"/>
    <w:link w:val="44"/>
    <w:rPr>
      <w:b/>
      <w:bCs/>
      <w:sz w:val="28"/>
      <w:szCs w:val="28"/>
      <w:shd w:val="clear" w:color="auto" w:fill="FFFFFF"/>
    </w:rPr>
  </w:style>
  <w:style w:type="character" w:customStyle="1" w:styleId="53">
    <w:name w:val="Основной текст (5)_"/>
    <w:link w:val="54"/>
    <w:rPr>
      <w:sz w:val="28"/>
      <w:szCs w:val="28"/>
      <w:shd w:val="clear" w:color="auto" w:fill="FFFFFF"/>
    </w:rPr>
  </w:style>
  <w:style w:type="character" w:customStyle="1" w:styleId="40pt">
    <w:name w:val="Основной текст (4) + Интервал 0 pt"/>
    <w:rPr>
      <w:b/>
      <w:bCs/>
      <w:color w:val="000000"/>
      <w:spacing w:val="-10"/>
      <w:position w:val="0"/>
      <w:sz w:val="28"/>
      <w:szCs w:val="28"/>
      <w:lang w:val="ru-RU" w:eastAsia="ru-RU" w:bidi="ar-SA"/>
    </w:rPr>
  </w:style>
  <w:style w:type="character" w:customStyle="1" w:styleId="16">
    <w:name w:val="Заголовок №1_"/>
    <w:link w:val="17"/>
    <w:rPr>
      <w:b/>
      <w:bCs/>
      <w:spacing w:val="-10"/>
      <w:sz w:val="28"/>
      <w:szCs w:val="28"/>
      <w:shd w:val="clear" w:color="auto" w:fill="FFFFFF"/>
    </w:rPr>
  </w:style>
  <w:style w:type="paragraph" w:customStyle="1" w:styleId="54">
    <w:name w:val="Основной текст (5)"/>
    <w:basedOn w:val="a"/>
    <w:link w:val="53"/>
    <w:pPr>
      <w:widowControl w:val="0"/>
      <w:shd w:val="clear" w:color="auto" w:fill="FFFFFF"/>
      <w:spacing w:line="322" w:lineRule="exact"/>
      <w:ind w:hanging="360"/>
      <w:jc w:val="both"/>
    </w:pPr>
    <w:rPr>
      <w:sz w:val="28"/>
      <w:szCs w:val="28"/>
      <w:lang w:eastAsia="ru-RU"/>
    </w:rPr>
  </w:style>
  <w:style w:type="paragraph" w:customStyle="1" w:styleId="44">
    <w:name w:val="Основной текст (4)"/>
    <w:basedOn w:val="a"/>
    <w:link w:val="43"/>
    <w:pPr>
      <w:widowControl w:val="0"/>
      <w:shd w:val="clear" w:color="auto" w:fill="FFFFFF"/>
      <w:spacing w:line="322" w:lineRule="exact"/>
    </w:pPr>
    <w:rPr>
      <w:b/>
      <w:bCs/>
      <w:sz w:val="28"/>
      <w:szCs w:val="28"/>
      <w:lang w:eastAsia="ru-RU"/>
    </w:rPr>
  </w:style>
  <w:style w:type="paragraph" w:customStyle="1" w:styleId="17">
    <w:name w:val="Заголовок №1"/>
    <w:basedOn w:val="a"/>
    <w:link w:val="16"/>
    <w:pPr>
      <w:widowControl w:val="0"/>
      <w:shd w:val="clear" w:color="auto" w:fill="FFFFFF"/>
      <w:spacing w:line="322" w:lineRule="exact"/>
      <w:outlineLvl w:val="0"/>
    </w:pPr>
    <w:rPr>
      <w:b/>
      <w:bCs/>
      <w:spacing w:val="-10"/>
      <w:sz w:val="28"/>
      <w:szCs w:val="28"/>
      <w:lang w:eastAsia="ru-RU"/>
    </w:rPr>
  </w:style>
  <w:style w:type="character" w:customStyle="1" w:styleId="18">
    <w:name w:val="Строгий1"/>
    <w:uiPriority w:val="22"/>
    <w:qFormat/>
    <w:rPr>
      <w:b/>
      <w:bCs/>
    </w:rPr>
  </w:style>
  <w:style w:type="paragraph" w:customStyle="1" w:styleId="19">
    <w:name w:val="Основной текст1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938" w:firstLine="707"/>
    </w:pPr>
    <w:rPr>
      <w:sz w:val="28"/>
      <w:szCs w:val="28"/>
      <w:lang w:eastAsia="en-US"/>
    </w:rPr>
  </w:style>
  <w:style w:type="paragraph" w:customStyle="1" w:styleId="ds-markdown-paragraph">
    <w:name w:val="ds-markdown-paragraph"/>
    <w:basedOn w:val="a"/>
    <w:rsid w:val="00FE15C8"/>
    <w:pPr>
      <w:spacing w:before="100" w:beforeAutospacing="1" w:after="100" w:afterAutospacing="1"/>
    </w:pPr>
    <w:rPr>
      <w:szCs w:val="24"/>
      <w:lang w:eastAsia="ru-RU"/>
    </w:rPr>
  </w:style>
  <w:style w:type="character" w:styleId="aff8">
    <w:name w:val="Emphasis"/>
    <w:uiPriority w:val="20"/>
    <w:qFormat/>
    <w:rsid w:val="00FE15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butlib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shibuturlino@mail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23</Pages>
  <Words>3895</Words>
  <Characters>22203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	</vt:lpstr>
    </vt:vector>
  </TitlesOfParts>
  <Company>MoBIL GROUP</Company>
  <LinksUpToDate>false</LinksUpToDate>
  <CharactersWithSpaces>26046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creator>Maverick</dc:creator>
  <cp:lastModifiedBy>kadr-2</cp:lastModifiedBy>
  <cp:revision>22</cp:revision>
  <dcterms:created xsi:type="dcterms:W3CDTF">2024-02-12T08:40:00Z</dcterms:created>
  <dcterms:modified xsi:type="dcterms:W3CDTF">2026-04-23T12:37:00Z</dcterms:modified>
  <cp:version>983040</cp:version>
</cp:coreProperties>
</file>